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353DD" w14:textId="36767F5F" w:rsidR="412C3887" w:rsidRPr="00FB4C29" w:rsidRDefault="412C3887" w:rsidP="69A64467">
      <w:pPr>
        <w:spacing w:line="257" w:lineRule="auto"/>
        <w:rPr>
          <w:lang w:val="nl-NL"/>
        </w:rPr>
      </w:pPr>
      <w:r w:rsidRPr="00FB4C29">
        <w:rPr>
          <w:rFonts w:ascii="Arial" w:eastAsia="Arial" w:hAnsi="Arial" w:cs="Arial"/>
          <w:i/>
          <w:iCs/>
          <w:sz w:val="16"/>
          <w:szCs w:val="16"/>
          <w:lang w:val="nl-NL"/>
        </w:rPr>
        <w:t>© Copyright stichting Het Potentieel Pakken 2020. Alle rechten worden voorbehouden. Niets van de in dit document gepubliceerde gegevens (waaronder begrepen beeldmateriaal) mag zonder uitdrukkelijke voorafgaande schriftelijke toestemming van stichting Het Potentieel Pakken worden verveelvoudigd, bewerkt, en/of (verder) openbaar worden gemaakt, online noch offline.</w:t>
      </w:r>
    </w:p>
    <w:p w14:paraId="75B784BA" w14:textId="335D6CF0" w:rsidR="412C3887" w:rsidRPr="00FB4C29" w:rsidRDefault="412C3887" w:rsidP="69A64467">
      <w:pPr>
        <w:spacing w:line="257" w:lineRule="auto"/>
        <w:rPr>
          <w:lang w:val="nl-NL"/>
        </w:rPr>
      </w:pPr>
      <w:r w:rsidRPr="00FB4C29">
        <w:rPr>
          <w:lang w:val="nl-NL"/>
        </w:rPr>
        <w:br/>
      </w:r>
    </w:p>
    <w:p w14:paraId="57877DE5" w14:textId="40950420" w:rsidR="69A64467" w:rsidRPr="00FB4C29" w:rsidRDefault="69A64467" w:rsidP="69A64467">
      <w:pPr>
        <w:spacing w:line="257" w:lineRule="auto"/>
        <w:rPr>
          <w:rFonts w:ascii="Calibri" w:eastAsia="Calibri" w:hAnsi="Calibri" w:cs="Calibri"/>
          <w:sz w:val="22"/>
          <w:szCs w:val="22"/>
          <w:lang w:val="nl-NL"/>
        </w:rPr>
      </w:pPr>
    </w:p>
    <w:p w14:paraId="0ED750A4" w14:textId="3AF69AAA" w:rsidR="69A64467" w:rsidRPr="00FB4C29" w:rsidRDefault="69A64467">
      <w:pPr>
        <w:rPr>
          <w:lang w:val="nl-NL"/>
        </w:rPr>
      </w:pPr>
      <w:r w:rsidRPr="00FB4C29">
        <w:rPr>
          <w:lang w:val="nl-NL"/>
        </w:rPr>
        <w:br w:type="page"/>
      </w:r>
    </w:p>
    <w:p w14:paraId="6333F871" w14:textId="0D8FAA47"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b/>
          <w:bCs/>
          <w:color w:val="000000" w:themeColor="text1"/>
          <w:sz w:val="22"/>
          <w:szCs w:val="22"/>
          <w:lang w:val="nl-NL"/>
        </w:rPr>
        <w:lastRenderedPageBreak/>
        <w:t xml:space="preserve">FACILITATOR HANDBOEK DIALOOGSESSIES MEDEWERKERS </w:t>
      </w:r>
    </w:p>
    <w:p w14:paraId="20203999" w14:textId="1F5FAB63" w:rsidR="6848020D" w:rsidRDefault="6848020D" w:rsidP="6848020D">
      <w:pPr>
        <w:rPr>
          <w:rFonts w:ascii="Calibri" w:eastAsia="Calibri" w:hAnsi="Calibri" w:cs="Calibri"/>
          <w:color w:val="000000" w:themeColor="text1"/>
          <w:sz w:val="22"/>
          <w:szCs w:val="22"/>
          <w:lang w:val="nl"/>
        </w:rPr>
      </w:pPr>
    </w:p>
    <w:p w14:paraId="4AB36126" w14:textId="46CA7B1E" w:rsidR="6848020D" w:rsidRDefault="6848020D" w:rsidP="6848020D">
      <w:pPr>
        <w:rPr>
          <w:rFonts w:ascii="Calibri" w:eastAsia="Calibri" w:hAnsi="Calibri" w:cs="Calibri"/>
          <w:color w:val="000000" w:themeColor="text1"/>
          <w:sz w:val="22"/>
          <w:szCs w:val="22"/>
          <w:lang w:val="nl"/>
        </w:rPr>
      </w:pPr>
    </w:p>
    <w:p w14:paraId="1D1A70A0" w14:textId="4E5F0967"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Beste trainer/facilitator, </w:t>
      </w:r>
    </w:p>
    <w:p w14:paraId="7508CB41" w14:textId="4E40B242" w:rsidR="6848020D" w:rsidRDefault="6848020D" w:rsidP="6848020D">
      <w:pPr>
        <w:rPr>
          <w:rFonts w:ascii="Calibri" w:eastAsia="Calibri" w:hAnsi="Calibri" w:cs="Calibri"/>
          <w:color w:val="000000" w:themeColor="text1"/>
          <w:sz w:val="22"/>
          <w:szCs w:val="22"/>
          <w:lang w:val="nl"/>
        </w:rPr>
      </w:pPr>
    </w:p>
    <w:p w14:paraId="6222BEC4" w14:textId="461C3E15"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Je gaat een dialoogsessie voor medewerkers leiden. Een heel belangrijk onderdeel van het </w:t>
      </w:r>
      <w:proofErr w:type="spellStart"/>
      <w:r w:rsidRPr="6848020D">
        <w:rPr>
          <w:rFonts w:ascii="Calibri" w:eastAsia="Calibri" w:hAnsi="Calibri" w:cs="Calibri"/>
          <w:color w:val="000000" w:themeColor="text1"/>
          <w:sz w:val="22"/>
          <w:szCs w:val="22"/>
          <w:lang w:val="nl-NL"/>
        </w:rPr>
        <w:t>Het</w:t>
      </w:r>
      <w:proofErr w:type="spellEnd"/>
      <w:r w:rsidRPr="6848020D">
        <w:rPr>
          <w:rFonts w:ascii="Calibri" w:eastAsia="Calibri" w:hAnsi="Calibri" w:cs="Calibri"/>
          <w:color w:val="000000" w:themeColor="text1"/>
          <w:sz w:val="22"/>
          <w:szCs w:val="22"/>
          <w:lang w:val="nl-NL"/>
        </w:rPr>
        <w:t xml:space="preserve"> Potentieel Pakken traject waaraan wij als </w:t>
      </w:r>
      <w:r w:rsidR="004B4329" w:rsidRPr="004B4329">
        <w:rPr>
          <w:rFonts w:ascii="Calibri" w:eastAsia="Calibri" w:hAnsi="Calibri" w:cs="Calibri"/>
          <w:color w:val="000000" w:themeColor="text1"/>
          <w:sz w:val="22"/>
          <w:szCs w:val="22"/>
          <w:highlight w:val="yellow"/>
          <w:lang w:val="nl-NL"/>
        </w:rPr>
        <w:t>[instelling]</w:t>
      </w:r>
      <w:r w:rsidRPr="6848020D">
        <w:rPr>
          <w:rFonts w:ascii="Calibri" w:eastAsia="Calibri" w:hAnsi="Calibri" w:cs="Calibri"/>
          <w:color w:val="000000" w:themeColor="text1"/>
          <w:sz w:val="22"/>
          <w:szCs w:val="22"/>
          <w:lang w:val="nl-NL"/>
        </w:rPr>
        <w:t xml:space="preserve"> meedoen. Het vormt onderdeel van een breder </w:t>
      </w:r>
      <w:r w:rsidR="004B4329">
        <w:rPr>
          <w:rFonts w:ascii="Calibri" w:eastAsia="Calibri" w:hAnsi="Calibri" w:cs="Calibri"/>
          <w:color w:val="000000" w:themeColor="text1"/>
          <w:sz w:val="22"/>
          <w:szCs w:val="22"/>
          <w:lang w:val="nl-NL"/>
        </w:rPr>
        <w:t>traject</w:t>
      </w:r>
      <w:r w:rsidRPr="6848020D">
        <w:rPr>
          <w:rFonts w:ascii="Calibri" w:eastAsia="Calibri" w:hAnsi="Calibri" w:cs="Calibri"/>
          <w:color w:val="000000" w:themeColor="text1"/>
          <w:sz w:val="22"/>
          <w:szCs w:val="22"/>
          <w:lang w:val="nl-NL"/>
        </w:rPr>
        <w:t xml:space="preserve"> waar ook een communicatie-campagne, informatiepakket en de vraag en aanbod matching pilot onder vallen. D</w:t>
      </w:r>
      <w:r w:rsidR="004B4329">
        <w:rPr>
          <w:rFonts w:ascii="Calibri" w:eastAsia="Calibri" w:hAnsi="Calibri" w:cs="Calibri"/>
          <w:color w:val="000000" w:themeColor="text1"/>
          <w:sz w:val="22"/>
          <w:szCs w:val="22"/>
          <w:lang w:val="nl-NL"/>
        </w:rPr>
        <w:t>e dialoogsessies vormen éé</w:t>
      </w:r>
      <w:r w:rsidRPr="6848020D">
        <w:rPr>
          <w:rFonts w:ascii="Calibri" w:eastAsia="Calibri" w:hAnsi="Calibri" w:cs="Calibri"/>
          <w:color w:val="000000" w:themeColor="text1"/>
          <w:sz w:val="22"/>
          <w:szCs w:val="22"/>
          <w:lang w:val="nl-NL"/>
        </w:rPr>
        <w:t>n van de eerste keren dat we echt met zorgmedewerkers in gesprek gaan over hoe zij denken over contractuitbreiding.</w:t>
      </w:r>
    </w:p>
    <w:p w14:paraId="3896CFC3" w14:textId="1B1B4490" w:rsidR="6848020D" w:rsidRDefault="6848020D" w:rsidP="6848020D">
      <w:pPr>
        <w:rPr>
          <w:rFonts w:ascii="Calibri" w:eastAsia="Calibri" w:hAnsi="Calibri" w:cs="Calibri"/>
          <w:color w:val="000000" w:themeColor="text1"/>
          <w:sz w:val="22"/>
          <w:szCs w:val="22"/>
          <w:lang w:val="nl"/>
        </w:rPr>
      </w:pPr>
    </w:p>
    <w:p w14:paraId="21749A22" w14:textId="56C4418F"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Zoals je wellicht al hebt gemerkt, spelen er vaak allerlei overtuigingen, gedachten en aannames rond dit thema. Door hier met elkaar over in gesprek te gaan, hopen we het bewustzijn van medewerkers te vergroten en hen aan te zetten om uiteindelijk een bewuste keuze te maken over een contractgrootte die past bij hun situatie, en wie weet dus een groter contract. Dit is een open gesprek, waarbij alle visies welkom zijn. </w:t>
      </w:r>
    </w:p>
    <w:p w14:paraId="6934CE1A" w14:textId="35B56EFF" w:rsidR="6848020D" w:rsidRDefault="6848020D" w:rsidP="6848020D">
      <w:pPr>
        <w:rPr>
          <w:rFonts w:ascii="Calibri" w:eastAsia="Calibri" w:hAnsi="Calibri" w:cs="Calibri"/>
          <w:color w:val="000000" w:themeColor="text1"/>
          <w:sz w:val="22"/>
          <w:szCs w:val="22"/>
          <w:lang w:val="nl"/>
        </w:rPr>
      </w:pPr>
    </w:p>
    <w:p w14:paraId="2DC365E7" w14:textId="19FE5972"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In jouw rol als trainer/ facilitator neem je het voortouw tijdens de sessie, leg</w:t>
      </w:r>
      <w:r w:rsidR="004B4329">
        <w:rPr>
          <w:rFonts w:ascii="Calibri" w:eastAsia="Calibri" w:hAnsi="Calibri" w:cs="Calibri"/>
          <w:color w:val="000000" w:themeColor="text1"/>
          <w:sz w:val="22"/>
          <w:szCs w:val="22"/>
          <w:lang w:val="nl-NL"/>
        </w:rPr>
        <w:t xml:space="preserve"> je</w:t>
      </w:r>
      <w:r w:rsidRPr="6848020D">
        <w:rPr>
          <w:rFonts w:ascii="Calibri" w:eastAsia="Calibri" w:hAnsi="Calibri" w:cs="Calibri"/>
          <w:color w:val="000000" w:themeColor="text1"/>
          <w:sz w:val="22"/>
          <w:szCs w:val="22"/>
          <w:lang w:val="nl-NL"/>
        </w:rPr>
        <w:t xml:space="preserve"> onderdelen uit, bevraagt medewerkers actief, bewaakt de tijd en het verloop van de sessie en geeft persoonlijke of context-gebonden voorbeelden om medewerkers bij het thema contractuitbreiding te betrekken. </w:t>
      </w:r>
    </w:p>
    <w:p w14:paraId="0F804781" w14:textId="76D97EA5" w:rsidR="6848020D" w:rsidRDefault="6848020D" w:rsidP="6848020D">
      <w:pPr>
        <w:rPr>
          <w:rFonts w:ascii="Calibri" w:eastAsia="Calibri" w:hAnsi="Calibri" w:cs="Calibri"/>
          <w:color w:val="000000" w:themeColor="text1"/>
          <w:sz w:val="22"/>
          <w:szCs w:val="22"/>
          <w:lang w:val="nl"/>
        </w:rPr>
      </w:pPr>
    </w:p>
    <w:p w14:paraId="70C5BDA6" w14:textId="4133FC48" w:rsidR="4742A0F9" w:rsidRDefault="4742A0F9" w:rsidP="6848020D">
      <w:pPr>
        <w:rPr>
          <w:rFonts w:ascii="Calibri" w:eastAsia="Calibri" w:hAnsi="Calibri" w:cs="Calibri"/>
          <w:color w:val="000000" w:themeColor="text1"/>
          <w:sz w:val="22"/>
          <w:szCs w:val="22"/>
          <w:lang w:val="nl-NL"/>
        </w:rPr>
      </w:pPr>
      <w:r w:rsidRPr="6848020D">
        <w:rPr>
          <w:rFonts w:ascii="Calibri" w:eastAsia="Calibri" w:hAnsi="Calibri" w:cs="Calibri"/>
          <w:color w:val="000000" w:themeColor="text1"/>
          <w:sz w:val="22"/>
          <w:szCs w:val="22"/>
          <w:lang w:val="nl-NL"/>
        </w:rPr>
        <w:t xml:space="preserve">Om te zorgen dat jij optimaal voorbereid bent op de sessie, hebben wij een handig handboek opgesteld, waarin je alle informatie kunt vinden, die jij nodig hebt om een succesvolle sessie te begeleiden. In dit document vind je het volgende: </w:t>
      </w:r>
    </w:p>
    <w:p w14:paraId="4B4406BE" w14:textId="0BC37241" w:rsidR="00ED1121" w:rsidRDefault="00ED1121" w:rsidP="6848020D">
      <w:pPr>
        <w:rPr>
          <w:rFonts w:ascii="Calibri" w:eastAsia="Calibri" w:hAnsi="Calibri" w:cs="Calibri"/>
          <w:color w:val="000000" w:themeColor="text1"/>
          <w:sz w:val="22"/>
          <w:szCs w:val="22"/>
          <w:lang w:val="nl"/>
        </w:rPr>
      </w:pPr>
    </w:p>
    <w:p w14:paraId="6402E92C" w14:textId="77777777" w:rsidR="00ED1121" w:rsidRDefault="00ED1121" w:rsidP="6848020D">
      <w:pPr>
        <w:rPr>
          <w:rFonts w:ascii="Calibri" w:eastAsia="Calibri" w:hAnsi="Calibri" w:cs="Calibri"/>
          <w:color w:val="000000" w:themeColor="text1"/>
          <w:sz w:val="22"/>
          <w:szCs w:val="22"/>
          <w:lang w:val="nl"/>
        </w:rPr>
      </w:pPr>
    </w:p>
    <w:p w14:paraId="1D3350F2" w14:textId="77777777" w:rsidR="00ED1121" w:rsidRPr="00ED1121" w:rsidRDefault="00F32D64" w:rsidP="00ED1121">
      <w:pPr>
        <w:pStyle w:val="Inhopg1"/>
        <w:tabs>
          <w:tab w:val="left" w:pos="440"/>
          <w:tab w:val="right" w:leader="dot" w:pos="9062"/>
        </w:tabs>
        <w:rPr>
          <w:rFonts w:asciiTheme="minorHAnsi" w:eastAsiaTheme="minorEastAsia" w:hAnsiTheme="minorHAnsi" w:cstheme="minorHAnsi"/>
          <w:noProof/>
          <w:color w:val="000000" w:themeColor="text1"/>
          <w:sz w:val="22"/>
          <w:szCs w:val="22"/>
          <w:lang w:val="nl-NL" w:eastAsia="nl-NL"/>
        </w:rPr>
      </w:pPr>
      <w:hyperlink w:anchor="_Toc52953030" w:history="1">
        <w:r w:rsidR="00ED1121" w:rsidRPr="00ED1121">
          <w:rPr>
            <w:rStyle w:val="Hyperlink"/>
            <w:rFonts w:asciiTheme="minorHAnsi" w:hAnsiTheme="minorHAnsi" w:cstheme="minorHAnsi"/>
            <w:noProof/>
            <w:color w:val="000000" w:themeColor="text1"/>
            <w:sz w:val="22"/>
            <w:szCs w:val="22"/>
            <w:u w:val="none"/>
            <w:lang w:val="nl-NL"/>
          </w:rPr>
          <w:t>1.</w:t>
        </w:r>
        <w:r w:rsidR="00ED1121" w:rsidRPr="00ED1121">
          <w:rPr>
            <w:rFonts w:asciiTheme="minorHAnsi" w:eastAsiaTheme="minorEastAsia" w:hAnsiTheme="minorHAnsi" w:cstheme="minorHAnsi"/>
            <w:noProof/>
            <w:color w:val="000000" w:themeColor="text1"/>
            <w:sz w:val="22"/>
            <w:szCs w:val="22"/>
            <w:lang w:val="nl-NL" w:eastAsia="nl-NL"/>
          </w:rPr>
          <w:tab/>
        </w:r>
        <w:r w:rsidR="00ED1121" w:rsidRPr="00ED1121">
          <w:rPr>
            <w:rStyle w:val="Hyperlink"/>
            <w:rFonts w:asciiTheme="minorHAnsi" w:hAnsiTheme="minorHAnsi" w:cstheme="minorHAnsi"/>
            <w:noProof/>
            <w:color w:val="000000" w:themeColor="text1"/>
            <w:sz w:val="22"/>
            <w:szCs w:val="22"/>
            <w:u w:val="none"/>
            <w:lang w:val="nl-NL"/>
          </w:rPr>
          <w:t>Voorbereiding van de sessie</w:t>
        </w:r>
        <w:r w:rsidR="00ED1121" w:rsidRPr="00ED1121">
          <w:rPr>
            <w:rFonts w:asciiTheme="minorHAnsi" w:hAnsiTheme="minorHAnsi" w:cstheme="minorHAnsi"/>
            <w:noProof/>
            <w:webHidden/>
            <w:color w:val="000000" w:themeColor="text1"/>
            <w:sz w:val="22"/>
            <w:szCs w:val="22"/>
            <w:lang w:val="nl-NL"/>
          </w:rPr>
          <w:tab/>
        </w:r>
        <w:r w:rsidR="00ED1121" w:rsidRPr="00ED1121">
          <w:rPr>
            <w:rFonts w:asciiTheme="minorHAnsi" w:hAnsiTheme="minorHAnsi" w:cstheme="minorHAnsi"/>
            <w:noProof/>
            <w:webHidden/>
            <w:color w:val="000000" w:themeColor="text1"/>
            <w:sz w:val="22"/>
            <w:szCs w:val="22"/>
          </w:rPr>
          <w:fldChar w:fldCharType="begin"/>
        </w:r>
        <w:r w:rsidR="00ED1121" w:rsidRPr="00ED1121">
          <w:rPr>
            <w:rFonts w:asciiTheme="minorHAnsi" w:hAnsiTheme="minorHAnsi" w:cstheme="minorHAnsi"/>
            <w:noProof/>
            <w:webHidden/>
            <w:color w:val="000000" w:themeColor="text1"/>
            <w:sz w:val="22"/>
            <w:szCs w:val="22"/>
            <w:lang w:val="nl-NL"/>
          </w:rPr>
          <w:instrText xml:space="preserve"> PAGEREF _Toc52953030 \h </w:instrText>
        </w:r>
        <w:r w:rsidR="00ED1121" w:rsidRPr="00ED1121">
          <w:rPr>
            <w:rFonts w:asciiTheme="minorHAnsi" w:hAnsiTheme="minorHAnsi" w:cstheme="minorHAnsi"/>
            <w:noProof/>
            <w:webHidden/>
            <w:color w:val="000000" w:themeColor="text1"/>
            <w:sz w:val="22"/>
            <w:szCs w:val="22"/>
          </w:rPr>
        </w:r>
        <w:r w:rsidR="00ED1121" w:rsidRPr="00ED1121">
          <w:rPr>
            <w:rFonts w:asciiTheme="minorHAnsi" w:hAnsiTheme="minorHAnsi" w:cstheme="minorHAnsi"/>
            <w:noProof/>
            <w:webHidden/>
            <w:color w:val="000000" w:themeColor="text1"/>
            <w:sz w:val="22"/>
            <w:szCs w:val="22"/>
          </w:rPr>
          <w:fldChar w:fldCharType="separate"/>
        </w:r>
        <w:r w:rsidR="00ED1121" w:rsidRPr="00ED1121">
          <w:rPr>
            <w:rFonts w:asciiTheme="minorHAnsi" w:hAnsiTheme="minorHAnsi" w:cstheme="minorHAnsi"/>
            <w:noProof/>
            <w:webHidden/>
            <w:color w:val="000000" w:themeColor="text1"/>
            <w:sz w:val="22"/>
            <w:szCs w:val="22"/>
            <w:lang w:val="nl-NL"/>
          </w:rPr>
          <w:t>2</w:t>
        </w:r>
        <w:r w:rsidR="00ED1121" w:rsidRPr="00ED1121">
          <w:rPr>
            <w:rFonts w:asciiTheme="minorHAnsi" w:hAnsiTheme="minorHAnsi" w:cstheme="minorHAnsi"/>
            <w:noProof/>
            <w:webHidden/>
            <w:color w:val="000000" w:themeColor="text1"/>
            <w:sz w:val="22"/>
            <w:szCs w:val="22"/>
          </w:rPr>
          <w:fldChar w:fldCharType="end"/>
        </w:r>
      </w:hyperlink>
    </w:p>
    <w:p w14:paraId="54B50345" w14:textId="77777777" w:rsidR="00ED1121" w:rsidRPr="00ED1121" w:rsidRDefault="00F32D64" w:rsidP="00ED1121">
      <w:pPr>
        <w:pStyle w:val="Inhopg1"/>
        <w:tabs>
          <w:tab w:val="left" w:pos="440"/>
          <w:tab w:val="right" w:leader="dot" w:pos="9062"/>
        </w:tabs>
        <w:rPr>
          <w:rFonts w:asciiTheme="minorHAnsi" w:eastAsiaTheme="minorEastAsia" w:hAnsiTheme="minorHAnsi" w:cstheme="minorHAnsi"/>
          <w:noProof/>
          <w:color w:val="000000" w:themeColor="text1"/>
          <w:sz w:val="22"/>
          <w:szCs w:val="22"/>
          <w:lang w:val="nl-NL" w:eastAsia="nl-NL"/>
        </w:rPr>
      </w:pPr>
      <w:hyperlink w:anchor="_Toc52953031" w:history="1">
        <w:r w:rsidR="00ED1121" w:rsidRPr="00ED1121">
          <w:rPr>
            <w:rStyle w:val="Hyperlink"/>
            <w:rFonts w:asciiTheme="minorHAnsi" w:hAnsiTheme="minorHAnsi" w:cstheme="minorHAnsi"/>
            <w:noProof/>
            <w:color w:val="000000" w:themeColor="text1"/>
            <w:sz w:val="22"/>
            <w:szCs w:val="22"/>
            <w:u w:val="none"/>
            <w:lang w:val="nl-NL"/>
          </w:rPr>
          <w:t>2.</w:t>
        </w:r>
        <w:r w:rsidR="00ED1121" w:rsidRPr="00ED1121">
          <w:rPr>
            <w:rFonts w:asciiTheme="minorHAnsi" w:eastAsiaTheme="minorEastAsia" w:hAnsiTheme="minorHAnsi" w:cstheme="minorHAnsi"/>
            <w:noProof/>
            <w:color w:val="000000" w:themeColor="text1"/>
            <w:sz w:val="22"/>
            <w:szCs w:val="22"/>
            <w:lang w:val="nl-NL" w:eastAsia="nl-NL"/>
          </w:rPr>
          <w:tab/>
        </w:r>
        <w:r w:rsidR="00ED1121" w:rsidRPr="00ED1121">
          <w:rPr>
            <w:rStyle w:val="Hyperlink"/>
            <w:rFonts w:asciiTheme="minorHAnsi" w:hAnsiTheme="minorHAnsi" w:cstheme="minorHAnsi"/>
            <w:noProof/>
            <w:color w:val="000000" w:themeColor="text1"/>
            <w:sz w:val="22"/>
            <w:szCs w:val="22"/>
            <w:u w:val="none"/>
            <w:lang w:val="nl-NL"/>
          </w:rPr>
          <w:t>Draaiboek dialoogsessies medewerkers</w:t>
        </w:r>
        <w:r w:rsidR="00ED1121" w:rsidRPr="00ED1121">
          <w:rPr>
            <w:rFonts w:asciiTheme="minorHAnsi" w:hAnsiTheme="minorHAnsi" w:cstheme="minorHAnsi"/>
            <w:noProof/>
            <w:webHidden/>
            <w:color w:val="000000" w:themeColor="text1"/>
            <w:sz w:val="22"/>
            <w:szCs w:val="22"/>
            <w:lang w:val="nl-NL"/>
          </w:rPr>
          <w:tab/>
        </w:r>
        <w:r w:rsidR="00ED1121" w:rsidRPr="00ED1121">
          <w:rPr>
            <w:rFonts w:asciiTheme="minorHAnsi" w:hAnsiTheme="minorHAnsi" w:cstheme="minorHAnsi"/>
            <w:noProof/>
            <w:webHidden/>
            <w:color w:val="000000" w:themeColor="text1"/>
            <w:sz w:val="22"/>
            <w:szCs w:val="22"/>
          </w:rPr>
          <w:fldChar w:fldCharType="begin"/>
        </w:r>
        <w:r w:rsidR="00ED1121" w:rsidRPr="00ED1121">
          <w:rPr>
            <w:rFonts w:asciiTheme="minorHAnsi" w:hAnsiTheme="minorHAnsi" w:cstheme="minorHAnsi"/>
            <w:noProof/>
            <w:webHidden/>
            <w:color w:val="000000" w:themeColor="text1"/>
            <w:sz w:val="22"/>
            <w:szCs w:val="22"/>
            <w:lang w:val="nl-NL"/>
          </w:rPr>
          <w:instrText xml:space="preserve"> PAGEREF _Toc52953031 \h </w:instrText>
        </w:r>
        <w:r w:rsidR="00ED1121" w:rsidRPr="00ED1121">
          <w:rPr>
            <w:rFonts w:asciiTheme="minorHAnsi" w:hAnsiTheme="minorHAnsi" w:cstheme="minorHAnsi"/>
            <w:noProof/>
            <w:webHidden/>
            <w:color w:val="000000" w:themeColor="text1"/>
            <w:sz w:val="22"/>
            <w:szCs w:val="22"/>
          </w:rPr>
        </w:r>
        <w:r w:rsidR="00ED1121" w:rsidRPr="00ED1121">
          <w:rPr>
            <w:rFonts w:asciiTheme="minorHAnsi" w:hAnsiTheme="minorHAnsi" w:cstheme="minorHAnsi"/>
            <w:noProof/>
            <w:webHidden/>
            <w:color w:val="000000" w:themeColor="text1"/>
            <w:sz w:val="22"/>
            <w:szCs w:val="22"/>
          </w:rPr>
          <w:fldChar w:fldCharType="separate"/>
        </w:r>
        <w:r w:rsidR="00ED1121" w:rsidRPr="00ED1121">
          <w:rPr>
            <w:rFonts w:asciiTheme="minorHAnsi" w:hAnsiTheme="minorHAnsi" w:cstheme="minorHAnsi"/>
            <w:noProof/>
            <w:webHidden/>
            <w:color w:val="000000" w:themeColor="text1"/>
            <w:sz w:val="22"/>
            <w:szCs w:val="22"/>
            <w:lang w:val="nl-NL"/>
          </w:rPr>
          <w:t>4</w:t>
        </w:r>
        <w:r w:rsidR="00ED1121" w:rsidRPr="00ED1121">
          <w:rPr>
            <w:rFonts w:asciiTheme="minorHAnsi" w:hAnsiTheme="minorHAnsi" w:cstheme="minorHAnsi"/>
            <w:noProof/>
            <w:webHidden/>
            <w:color w:val="000000" w:themeColor="text1"/>
            <w:sz w:val="22"/>
            <w:szCs w:val="22"/>
          </w:rPr>
          <w:fldChar w:fldCharType="end"/>
        </w:r>
      </w:hyperlink>
    </w:p>
    <w:p w14:paraId="3F4B401D" w14:textId="77777777" w:rsidR="00ED1121" w:rsidRPr="00ED1121" w:rsidRDefault="00F32D64" w:rsidP="00ED1121">
      <w:pPr>
        <w:pStyle w:val="Inhopg1"/>
        <w:tabs>
          <w:tab w:val="right" w:leader="dot" w:pos="9062"/>
        </w:tabs>
        <w:rPr>
          <w:rFonts w:asciiTheme="minorHAnsi" w:eastAsiaTheme="minorEastAsia" w:hAnsiTheme="minorHAnsi" w:cstheme="minorHAnsi"/>
          <w:noProof/>
          <w:color w:val="000000" w:themeColor="text1"/>
          <w:sz w:val="22"/>
          <w:szCs w:val="22"/>
          <w:lang w:val="nl-NL" w:eastAsia="nl-NL"/>
        </w:rPr>
      </w:pPr>
      <w:hyperlink w:anchor="_Toc52953032" w:history="1">
        <w:r w:rsidR="00ED1121" w:rsidRPr="00ED1121">
          <w:rPr>
            <w:rStyle w:val="Hyperlink"/>
            <w:rFonts w:asciiTheme="minorHAnsi" w:hAnsiTheme="minorHAnsi" w:cstheme="minorHAnsi"/>
            <w:noProof/>
            <w:color w:val="000000" w:themeColor="text1"/>
            <w:sz w:val="22"/>
            <w:szCs w:val="22"/>
            <w:u w:val="none"/>
            <w:lang w:val="nl-NL"/>
          </w:rPr>
          <w:t>3.     Punten om te benadrukken tijden je opening en afsluiting</w:t>
        </w:r>
        <w:r w:rsidR="00ED1121" w:rsidRPr="00ED1121">
          <w:rPr>
            <w:rFonts w:asciiTheme="minorHAnsi" w:hAnsiTheme="minorHAnsi" w:cstheme="minorHAnsi"/>
            <w:noProof/>
            <w:webHidden/>
            <w:color w:val="000000" w:themeColor="text1"/>
            <w:sz w:val="22"/>
            <w:szCs w:val="22"/>
            <w:lang w:val="nl-NL"/>
          </w:rPr>
          <w:tab/>
        </w:r>
        <w:r w:rsidR="00ED1121" w:rsidRPr="00ED1121">
          <w:rPr>
            <w:rFonts w:asciiTheme="minorHAnsi" w:hAnsiTheme="minorHAnsi" w:cstheme="minorHAnsi"/>
            <w:noProof/>
            <w:webHidden/>
            <w:color w:val="000000" w:themeColor="text1"/>
            <w:sz w:val="22"/>
            <w:szCs w:val="22"/>
          </w:rPr>
          <w:fldChar w:fldCharType="begin"/>
        </w:r>
        <w:r w:rsidR="00ED1121" w:rsidRPr="00ED1121">
          <w:rPr>
            <w:rFonts w:asciiTheme="minorHAnsi" w:hAnsiTheme="minorHAnsi" w:cstheme="minorHAnsi"/>
            <w:noProof/>
            <w:webHidden/>
            <w:color w:val="000000" w:themeColor="text1"/>
            <w:sz w:val="22"/>
            <w:szCs w:val="22"/>
            <w:lang w:val="nl-NL"/>
          </w:rPr>
          <w:instrText xml:space="preserve"> PAGEREF _Toc52953032 \h </w:instrText>
        </w:r>
        <w:r w:rsidR="00ED1121" w:rsidRPr="00ED1121">
          <w:rPr>
            <w:rFonts w:asciiTheme="minorHAnsi" w:hAnsiTheme="minorHAnsi" w:cstheme="minorHAnsi"/>
            <w:noProof/>
            <w:webHidden/>
            <w:color w:val="000000" w:themeColor="text1"/>
            <w:sz w:val="22"/>
            <w:szCs w:val="22"/>
          </w:rPr>
        </w:r>
        <w:r w:rsidR="00ED1121" w:rsidRPr="00ED1121">
          <w:rPr>
            <w:rFonts w:asciiTheme="minorHAnsi" w:hAnsiTheme="minorHAnsi" w:cstheme="minorHAnsi"/>
            <w:noProof/>
            <w:webHidden/>
            <w:color w:val="000000" w:themeColor="text1"/>
            <w:sz w:val="22"/>
            <w:szCs w:val="22"/>
          </w:rPr>
          <w:fldChar w:fldCharType="separate"/>
        </w:r>
        <w:r w:rsidR="00ED1121" w:rsidRPr="00ED1121">
          <w:rPr>
            <w:rFonts w:asciiTheme="minorHAnsi" w:hAnsiTheme="minorHAnsi" w:cstheme="minorHAnsi"/>
            <w:noProof/>
            <w:webHidden/>
            <w:color w:val="000000" w:themeColor="text1"/>
            <w:sz w:val="22"/>
            <w:szCs w:val="22"/>
            <w:lang w:val="nl-NL"/>
          </w:rPr>
          <w:t>9</w:t>
        </w:r>
        <w:r w:rsidR="00ED1121" w:rsidRPr="00ED1121">
          <w:rPr>
            <w:rFonts w:asciiTheme="minorHAnsi" w:hAnsiTheme="minorHAnsi" w:cstheme="minorHAnsi"/>
            <w:noProof/>
            <w:webHidden/>
            <w:color w:val="000000" w:themeColor="text1"/>
            <w:sz w:val="22"/>
            <w:szCs w:val="22"/>
          </w:rPr>
          <w:fldChar w:fldCharType="end"/>
        </w:r>
      </w:hyperlink>
    </w:p>
    <w:p w14:paraId="44E76E67" w14:textId="77777777" w:rsidR="00ED1121" w:rsidRPr="00ED1121" w:rsidRDefault="00F32D64" w:rsidP="00ED1121">
      <w:pPr>
        <w:pStyle w:val="Inhopg1"/>
        <w:tabs>
          <w:tab w:val="right" w:leader="dot" w:pos="9062"/>
        </w:tabs>
        <w:rPr>
          <w:rFonts w:asciiTheme="minorHAnsi" w:eastAsiaTheme="minorEastAsia" w:hAnsiTheme="minorHAnsi" w:cstheme="minorHAnsi"/>
          <w:noProof/>
          <w:color w:val="000000" w:themeColor="text1"/>
          <w:sz w:val="22"/>
          <w:szCs w:val="22"/>
          <w:lang w:val="nl-NL" w:eastAsia="nl-NL"/>
        </w:rPr>
      </w:pPr>
      <w:hyperlink w:anchor="_Toc52953033" w:history="1">
        <w:r w:rsidR="00ED1121" w:rsidRPr="00ED1121">
          <w:rPr>
            <w:rStyle w:val="Hyperlink"/>
            <w:rFonts w:asciiTheme="minorHAnsi" w:hAnsiTheme="minorHAnsi" w:cstheme="minorHAnsi"/>
            <w:noProof/>
            <w:color w:val="000000" w:themeColor="text1"/>
            <w:sz w:val="22"/>
            <w:szCs w:val="22"/>
            <w:u w:val="none"/>
            <w:lang w:val="nl"/>
          </w:rPr>
          <w:t>4.     Tips en Tricks voor het faciliteren</w:t>
        </w:r>
        <w:r w:rsidR="00ED1121" w:rsidRPr="00ED1121">
          <w:rPr>
            <w:rFonts w:asciiTheme="minorHAnsi" w:hAnsiTheme="minorHAnsi" w:cstheme="minorHAnsi"/>
            <w:noProof/>
            <w:webHidden/>
            <w:color w:val="000000" w:themeColor="text1"/>
            <w:sz w:val="22"/>
            <w:szCs w:val="22"/>
            <w:lang w:val="nl-NL"/>
          </w:rPr>
          <w:tab/>
        </w:r>
        <w:r w:rsidR="00ED1121" w:rsidRPr="00ED1121">
          <w:rPr>
            <w:rFonts w:asciiTheme="minorHAnsi" w:hAnsiTheme="minorHAnsi" w:cstheme="minorHAnsi"/>
            <w:noProof/>
            <w:webHidden/>
            <w:color w:val="000000" w:themeColor="text1"/>
            <w:sz w:val="22"/>
            <w:szCs w:val="22"/>
          </w:rPr>
          <w:fldChar w:fldCharType="begin"/>
        </w:r>
        <w:r w:rsidR="00ED1121" w:rsidRPr="00ED1121">
          <w:rPr>
            <w:rFonts w:asciiTheme="minorHAnsi" w:hAnsiTheme="minorHAnsi" w:cstheme="minorHAnsi"/>
            <w:noProof/>
            <w:webHidden/>
            <w:color w:val="000000" w:themeColor="text1"/>
            <w:sz w:val="22"/>
            <w:szCs w:val="22"/>
            <w:lang w:val="nl-NL"/>
          </w:rPr>
          <w:instrText xml:space="preserve"> PAGEREF _Toc52953033 \h </w:instrText>
        </w:r>
        <w:r w:rsidR="00ED1121" w:rsidRPr="00ED1121">
          <w:rPr>
            <w:rFonts w:asciiTheme="minorHAnsi" w:hAnsiTheme="minorHAnsi" w:cstheme="minorHAnsi"/>
            <w:noProof/>
            <w:webHidden/>
            <w:color w:val="000000" w:themeColor="text1"/>
            <w:sz w:val="22"/>
            <w:szCs w:val="22"/>
          </w:rPr>
        </w:r>
        <w:r w:rsidR="00ED1121" w:rsidRPr="00ED1121">
          <w:rPr>
            <w:rFonts w:asciiTheme="minorHAnsi" w:hAnsiTheme="minorHAnsi" w:cstheme="minorHAnsi"/>
            <w:noProof/>
            <w:webHidden/>
            <w:color w:val="000000" w:themeColor="text1"/>
            <w:sz w:val="22"/>
            <w:szCs w:val="22"/>
          </w:rPr>
          <w:fldChar w:fldCharType="separate"/>
        </w:r>
        <w:r w:rsidR="00ED1121" w:rsidRPr="00ED1121">
          <w:rPr>
            <w:rFonts w:asciiTheme="minorHAnsi" w:hAnsiTheme="minorHAnsi" w:cstheme="minorHAnsi"/>
            <w:noProof/>
            <w:webHidden/>
            <w:color w:val="000000" w:themeColor="text1"/>
            <w:sz w:val="22"/>
            <w:szCs w:val="22"/>
            <w:lang w:val="nl-NL"/>
          </w:rPr>
          <w:t>11</w:t>
        </w:r>
        <w:r w:rsidR="00ED1121" w:rsidRPr="00ED1121">
          <w:rPr>
            <w:rFonts w:asciiTheme="minorHAnsi" w:hAnsiTheme="minorHAnsi" w:cstheme="minorHAnsi"/>
            <w:noProof/>
            <w:webHidden/>
            <w:color w:val="000000" w:themeColor="text1"/>
            <w:sz w:val="22"/>
            <w:szCs w:val="22"/>
          </w:rPr>
          <w:fldChar w:fldCharType="end"/>
        </w:r>
      </w:hyperlink>
    </w:p>
    <w:p w14:paraId="7D834566" w14:textId="77777777" w:rsidR="00ED1121" w:rsidRPr="00ED1121" w:rsidRDefault="00F32D64" w:rsidP="00ED1121">
      <w:pPr>
        <w:pStyle w:val="Inhopg1"/>
        <w:tabs>
          <w:tab w:val="right" w:leader="dot" w:pos="9062"/>
        </w:tabs>
        <w:rPr>
          <w:rFonts w:asciiTheme="minorHAnsi" w:eastAsiaTheme="minorEastAsia" w:hAnsiTheme="minorHAnsi" w:cstheme="minorHAnsi"/>
          <w:noProof/>
          <w:color w:val="000000" w:themeColor="text1"/>
          <w:sz w:val="22"/>
          <w:szCs w:val="22"/>
          <w:lang w:val="nl-NL" w:eastAsia="nl-NL"/>
        </w:rPr>
      </w:pPr>
      <w:hyperlink w:anchor="_Toc52953034" w:history="1">
        <w:r w:rsidR="00ED1121" w:rsidRPr="00ED1121">
          <w:rPr>
            <w:rStyle w:val="Hyperlink"/>
            <w:rFonts w:asciiTheme="minorHAnsi" w:hAnsiTheme="minorHAnsi" w:cstheme="minorHAnsi"/>
            <w:noProof/>
            <w:color w:val="000000" w:themeColor="text1"/>
            <w:sz w:val="22"/>
            <w:szCs w:val="22"/>
            <w:u w:val="none"/>
            <w:lang w:val="nl-NL"/>
          </w:rPr>
          <w:t>5.     Voorbespreking met managers</w:t>
        </w:r>
        <w:r w:rsidR="00ED1121" w:rsidRPr="00ED1121">
          <w:rPr>
            <w:rFonts w:asciiTheme="minorHAnsi" w:hAnsiTheme="minorHAnsi" w:cstheme="minorHAnsi"/>
            <w:noProof/>
            <w:webHidden/>
            <w:color w:val="000000" w:themeColor="text1"/>
            <w:sz w:val="22"/>
            <w:szCs w:val="22"/>
            <w:lang w:val="nl-NL"/>
          </w:rPr>
          <w:tab/>
        </w:r>
        <w:r w:rsidR="00ED1121" w:rsidRPr="00ED1121">
          <w:rPr>
            <w:rFonts w:asciiTheme="minorHAnsi" w:hAnsiTheme="minorHAnsi" w:cstheme="minorHAnsi"/>
            <w:noProof/>
            <w:webHidden/>
            <w:color w:val="000000" w:themeColor="text1"/>
            <w:sz w:val="22"/>
            <w:szCs w:val="22"/>
          </w:rPr>
          <w:fldChar w:fldCharType="begin"/>
        </w:r>
        <w:r w:rsidR="00ED1121" w:rsidRPr="00ED1121">
          <w:rPr>
            <w:rFonts w:asciiTheme="minorHAnsi" w:hAnsiTheme="minorHAnsi" w:cstheme="minorHAnsi"/>
            <w:noProof/>
            <w:webHidden/>
            <w:color w:val="000000" w:themeColor="text1"/>
            <w:sz w:val="22"/>
            <w:szCs w:val="22"/>
            <w:lang w:val="nl-NL"/>
          </w:rPr>
          <w:instrText xml:space="preserve"> PAGEREF _Toc52953034 \h </w:instrText>
        </w:r>
        <w:r w:rsidR="00ED1121" w:rsidRPr="00ED1121">
          <w:rPr>
            <w:rFonts w:asciiTheme="minorHAnsi" w:hAnsiTheme="minorHAnsi" w:cstheme="minorHAnsi"/>
            <w:noProof/>
            <w:webHidden/>
            <w:color w:val="000000" w:themeColor="text1"/>
            <w:sz w:val="22"/>
            <w:szCs w:val="22"/>
          </w:rPr>
        </w:r>
        <w:r w:rsidR="00ED1121" w:rsidRPr="00ED1121">
          <w:rPr>
            <w:rFonts w:asciiTheme="minorHAnsi" w:hAnsiTheme="minorHAnsi" w:cstheme="minorHAnsi"/>
            <w:noProof/>
            <w:webHidden/>
            <w:color w:val="000000" w:themeColor="text1"/>
            <w:sz w:val="22"/>
            <w:szCs w:val="22"/>
          </w:rPr>
          <w:fldChar w:fldCharType="separate"/>
        </w:r>
        <w:r w:rsidR="00ED1121" w:rsidRPr="00ED1121">
          <w:rPr>
            <w:rFonts w:asciiTheme="minorHAnsi" w:hAnsiTheme="minorHAnsi" w:cstheme="minorHAnsi"/>
            <w:noProof/>
            <w:webHidden/>
            <w:color w:val="000000" w:themeColor="text1"/>
            <w:sz w:val="22"/>
            <w:szCs w:val="22"/>
            <w:lang w:val="nl-NL"/>
          </w:rPr>
          <w:t>12</w:t>
        </w:r>
        <w:r w:rsidR="00ED1121" w:rsidRPr="00ED1121">
          <w:rPr>
            <w:rFonts w:asciiTheme="minorHAnsi" w:hAnsiTheme="minorHAnsi" w:cstheme="minorHAnsi"/>
            <w:noProof/>
            <w:webHidden/>
            <w:color w:val="000000" w:themeColor="text1"/>
            <w:sz w:val="22"/>
            <w:szCs w:val="22"/>
          </w:rPr>
          <w:fldChar w:fldCharType="end"/>
        </w:r>
      </w:hyperlink>
    </w:p>
    <w:p w14:paraId="1660DCBB" w14:textId="57FE3BB8" w:rsidR="00ED1121" w:rsidRPr="00ED1121" w:rsidRDefault="00F32D64" w:rsidP="00ED1121">
      <w:pPr>
        <w:pStyle w:val="Inhopg1"/>
        <w:tabs>
          <w:tab w:val="left" w:pos="440"/>
          <w:tab w:val="right" w:leader="dot" w:pos="9062"/>
        </w:tabs>
        <w:rPr>
          <w:rFonts w:asciiTheme="minorHAnsi" w:eastAsiaTheme="minorEastAsia" w:hAnsiTheme="minorHAnsi" w:cstheme="minorHAnsi"/>
          <w:noProof/>
          <w:color w:val="000000" w:themeColor="text1"/>
          <w:sz w:val="22"/>
          <w:szCs w:val="22"/>
          <w:lang w:val="nl-NL" w:eastAsia="nl-NL"/>
        </w:rPr>
      </w:pPr>
      <w:hyperlink w:anchor="_Toc52953036" w:history="1">
        <w:r w:rsidR="009B0EA4">
          <w:rPr>
            <w:rStyle w:val="Hyperlink"/>
            <w:rFonts w:asciiTheme="minorHAnsi" w:hAnsiTheme="minorHAnsi" w:cstheme="minorHAnsi"/>
            <w:noProof/>
            <w:color w:val="000000" w:themeColor="text1"/>
            <w:sz w:val="22"/>
            <w:szCs w:val="22"/>
            <w:u w:val="none"/>
            <w:lang w:val="nl"/>
          </w:rPr>
          <w:t>6</w:t>
        </w:r>
        <w:r w:rsidR="00ED1121" w:rsidRPr="00ED1121">
          <w:rPr>
            <w:rStyle w:val="Hyperlink"/>
            <w:rFonts w:asciiTheme="minorHAnsi" w:hAnsiTheme="minorHAnsi" w:cstheme="minorHAnsi"/>
            <w:noProof/>
            <w:color w:val="000000" w:themeColor="text1"/>
            <w:sz w:val="22"/>
            <w:szCs w:val="22"/>
            <w:u w:val="none"/>
            <w:lang w:val="nl"/>
          </w:rPr>
          <w:t>.</w:t>
        </w:r>
        <w:r w:rsidR="00ED1121" w:rsidRPr="00ED1121">
          <w:rPr>
            <w:rFonts w:asciiTheme="minorHAnsi" w:eastAsiaTheme="minorEastAsia" w:hAnsiTheme="minorHAnsi" w:cstheme="minorHAnsi"/>
            <w:noProof/>
            <w:color w:val="000000" w:themeColor="text1"/>
            <w:sz w:val="22"/>
            <w:szCs w:val="22"/>
            <w:lang w:val="nl-NL" w:eastAsia="nl-NL"/>
          </w:rPr>
          <w:tab/>
        </w:r>
        <w:r w:rsidR="00ED1121">
          <w:rPr>
            <w:rStyle w:val="Hyperlink"/>
            <w:rFonts w:asciiTheme="minorHAnsi" w:hAnsiTheme="minorHAnsi" w:cstheme="minorHAnsi"/>
            <w:noProof/>
            <w:color w:val="000000" w:themeColor="text1"/>
            <w:sz w:val="22"/>
            <w:szCs w:val="22"/>
            <w:u w:val="none"/>
            <w:lang w:val="nl"/>
          </w:rPr>
          <w:t>Veelgestelde vragen</w:t>
        </w:r>
        <w:r w:rsidR="00ED1121" w:rsidRPr="00E26594">
          <w:rPr>
            <w:rFonts w:asciiTheme="minorHAnsi" w:hAnsiTheme="minorHAnsi" w:cstheme="minorHAnsi"/>
            <w:noProof/>
            <w:webHidden/>
            <w:color w:val="000000" w:themeColor="text1"/>
            <w:sz w:val="22"/>
            <w:szCs w:val="22"/>
            <w:lang w:val="nl-NL"/>
          </w:rPr>
          <w:tab/>
        </w:r>
        <w:r w:rsidR="00ED1121" w:rsidRPr="00ED1121">
          <w:rPr>
            <w:rFonts w:asciiTheme="minorHAnsi" w:hAnsiTheme="minorHAnsi" w:cstheme="minorHAnsi"/>
            <w:noProof/>
            <w:webHidden/>
            <w:color w:val="000000" w:themeColor="text1"/>
            <w:sz w:val="22"/>
            <w:szCs w:val="22"/>
          </w:rPr>
          <w:fldChar w:fldCharType="begin"/>
        </w:r>
        <w:r w:rsidR="00ED1121" w:rsidRPr="00E26594">
          <w:rPr>
            <w:rFonts w:asciiTheme="minorHAnsi" w:hAnsiTheme="minorHAnsi" w:cstheme="minorHAnsi"/>
            <w:noProof/>
            <w:webHidden/>
            <w:color w:val="000000" w:themeColor="text1"/>
            <w:sz w:val="22"/>
            <w:szCs w:val="22"/>
            <w:lang w:val="nl-NL"/>
          </w:rPr>
          <w:instrText xml:space="preserve"> PAGEREF _Toc52953036 \h </w:instrText>
        </w:r>
        <w:r w:rsidR="00ED1121" w:rsidRPr="00ED1121">
          <w:rPr>
            <w:rFonts w:asciiTheme="minorHAnsi" w:hAnsiTheme="minorHAnsi" w:cstheme="minorHAnsi"/>
            <w:noProof/>
            <w:webHidden/>
            <w:color w:val="000000" w:themeColor="text1"/>
            <w:sz w:val="22"/>
            <w:szCs w:val="22"/>
          </w:rPr>
        </w:r>
        <w:r w:rsidR="00ED1121" w:rsidRPr="00ED1121">
          <w:rPr>
            <w:rFonts w:asciiTheme="minorHAnsi" w:hAnsiTheme="minorHAnsi" w:cstheme="minorHAnsi"/>
            <w:noProof/>
            <w:webHidden/>
            <w:color w:val="000000" w:themeColor="text1"/>
            <w:sz w:val="22"/>
            <w:szCs w:val="22"/>
          </w:rPr>
          <w:fldChar w:fldCharType="separate"/>
        </w:r>
        <w:r w:rsidR="00ED1121" w:rsidRPr="00E26594">
          <w:rPr>
            <w:rFonts w:asciiTheme="minorHAnsi" w:hAnsiTheme="minorHAnsi" w:cstheme="minorHAnsi"/>
            <w:noProof/>
            <w:webHidden/>
            <w:color w:val="000000" w:themeColor="text1"/>
            <w:sz w:val="22"/>
            <w:szCs w:val="22"/>
            <w:lang w:val="nl-NL"/>
          </w:rPr>
          <w:t>15</w:t>
        </w:r>
        <w:r w:rsidR="00ED1121" w:rsidRPr="00ED1121">
          <w:rPr>
            <w:rFonts w:asciiTheme="minorHAnsi" w:hAnsiTheme="minorHAnsi" w:cstheme="minorHAnsi"/>
            <w:noProof/>
            <w:webHidden/>
            <w:color w:val="000000" w:themeColor="text1"/>
            <w:sz w:val="22"/>
            <w:szCs w:val="22"/>
          </w:rPr>
          <w:fldChar w:fldCharType="end"/>
        </w:r>
      </w:hyperlink>
    </w:p>
    <w:p w14:paraId="08D01361" w14:textId="3B98C806" w:rsidR="6848020D" w:rsidRDefault="6848020D" w:rsidP="6848020D">
      <w:pPr>
        <w:spacing w:after="160"/>
        <w:rPr>
          <w:rFonts w:ascii="Calibri" w:eastAsia="Calibri" w:hAnsi="Calibri" w:cs="Calibri"/>
          <w:color w:val="000000" w:themeColor="text1"/>
          <w:sz w:val="22"/>
          <w:szCs w:val="22"/>
          <w:lang w:val="nl"/>
        </w:rPr>
      </w:pPr>
    </w:p>
    <w:p w14:paraId="10516A57" w14:textId="5D017E2B"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We wensen je veel succes met je sessie!</w:t>
      </w:r>
    </w:p>
    <w:p w14:paraId="46EA76CC" w14:textId="24452834"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Namens het team van Het Potentieel Pakken</w:t>
      </w:r>
    </w:p>
    <w:p w14:paraId="2EC32EDD" w14:textId="231AC032" w:rsidR="6848020D" w:rsidRDefault="6848020D" w:rsidP="6848020D">
      <w:pPr>
        <w:spacing w:after="160"/>
        <w:rPr>
          <w:rFonts w:ascii="Calibri" w:eastAsia="Calibri" w:hAnsi="Calibri" w:cs="Calibri"/>
          <w:color w:val="000000" w:themeColor="text1"/>
          <w:sz w:val="22"/>
          <w:szCs w:val="22"/>
          <w:lang w:val="nl"/>
        </w:rPr>
      </w:pPr>
    </w:p>
    <w:p w14:paraId="5C64BDF0" w14:textId="7C8791C7" w:rsidR="4742A0F9" w:rsidRDefault="4742A0F9" w:rsidP="6848020D">
      <w:pPr>
        <w:rPr>
          <w:rFonts w:ascii="Calibri" w:eastAsia="Calibri" w:hAnsi="Calibri" w:cs="Calibri"/>
          <w:color w:val="000000" w:themeColor="text1"/>
          <w:sz w:val="22"/>
          <w:szCs w:val="22"/>
          <w:lang w:val="nl"/>
        </w:rPr>
      </w:pPr>
      <w:r w:rsidRPr="00ED1121">
        <w:rPr>
          <w:lang w:val="nl-NL"/>
        </w:rPr>
        <w:br w:type="page"/>
      </w:r>
    </w:p>
    <w:p w14:paraId="29FAD752" w14:textId="4C00662F" w:rsidR="4742A0F9" w:rsidRDefault="4742A0F9" w:rsidP="00ED1121">
      <w:pPr>
        <w:pStyle w:val="Kop1"/>
        <w:numPr>
          <w:ilvl w:val="0"/>
          <w:numId w:val="49"/>
        </w:numPr>
        <w:rPr>
          <w:rFonts w:ascii="Calibri" w:eastAsia="Calibri" w:hAnsi="Calibri" w:cs="Calibri"/>
          <w:sz w:val="22"/>
          <w:szCs w:val="22"/>
          <w:lang w:val="nl"/>
        </w:rPr>
      </w:pPr>
      <w:r w:rsidRPr="00ED1121">
        <w:rPr>
          <w:rFonts w:ascii="Calibri" w:eastAsia="Calibri" w:hAnsi="Calibri" w:cs="Calibri"/>
          <w:sz w:val="22"/>
          <w:szCs w:val="22"/>
          <w:lang w:val="nl-NL"/>
        </w:rPr>
        <w:lastRenderedPageBreak/>
        <w:t>Voorbereiding van de sessie</w:t>
      </w:r>
    </w:p>
    <w:p w14:paraId="67A3A27E" w14:textId="3EF974EF" w:rsidR="6848020D" w:rsidRDefault="6848020D" w:rsidP="6848020D">
      <w:pPr>
        <w:rPr>
          <w:rFonts w:ascii="Calibri" w:eastAsia="Calibri" w:hAnsi="Calibri" w:cs="Calibri"/>
          <w:color w:val="000000" w:themeColor="text1"/>
          <w:sz w:val="22"/>
          <w:szCs w:val="22"/>
          <w:lang w:val="nl"/>
        </w:rPr>
      </w:pPr>
    </w:p>
    <w:p w14:paraId="726C6668" w14:textId="29402558" w:rsidR="4742A0F9" w:rsidRDefault="4742A0F9" w:rsidP="6848020D">
      <w:pPr>
        <w:rPr>
          <w:rFonts w:ascii="Calibri" w:eastAsia="Calibri" w:hAnsi="Calibri" w:cs="Calibri"/>
          <w:color w:val="000000" w:themeColor="text1"/>
          <w:sz w:val="22"/>
          <w:szCs w:val="22"/>
          <w:lang w:val="nl-NL"/>
        </w:rPr>
      </w:pPr>
      <w:r w:rsidRPr="6848020D">
        <w:rPr>
          <w:rFonts w:ascii="Calibri" w:eastAsia="Calibri" w:hAnsi="Calibri" w:cs="Calibri"/>
          <w:color w:val="000000" w:themeColor="text1"/>
          <w:sz w:val="22"/>
          <w:szCs w:val="22"/>
          <w:lang w:val="nl-NL"/>
        </w:rPr>
        <w:t xml:space="preserve">Een goede voorbereiding is het halve werk! </w:t>
      </w:r>
      <w:r w:rsidR="00E63373">
        <w:rPr>
          <w:rFonts w:ascii="Calibri" w:eastAsia="Calibri" w:hAnsi="Calibri" w:cs="Calibri"/>
          <w:color w:val="000000" w:themeColor="text1"/>
          <w:sz w:val="22"/>
          <w:szCs w:val="22"/>
          <w:lang w:val="nl-NL"/>
        </w:rPr>
        <w:t>In dit hoofdstuk vind je een overzicht van activiteiten ter voorbereiding, nuttige documenten en benodigde materialen.</w:t>
      </w:r>
      <w:r w:rsidR="003D2D97">
        <w:rPr>
          <w:rFonts w:ascii="Calibri" w:eastAsia="Calibri" w:hAnsi="Calibri" w:cs="Calibri"/>
          <w:color w:val="000000" w:themeColor="text1"/>
          <w:sz w:val="22"/>
          <w:szCs w:val="22"/>
          <w:lang w:val="nl-NL"/>
        </w:rPr>
        <w:t xml:space="preserve"> </w:t>
      </w:r>
    </w:p>
    <w:p w14:paraId="750180CD" w14:textId="72D4ED1A" w:rsidR="009C6FCE" w:rsidRDefault="009C6FCE" w:rsidP="6848020D">
      <w:pPr>
        <w:rPr>
          <w:rFonts w:ascii="Calibri" w:eastAsia="Calibri" w:hAnsi="Calibri" w:cs="Calibri"/>
          <w:color w:val="000000" w:themeColor="text1"/>
          <w:sz w:val="22"/>
          <w:szCs w:val="22"/>
          <w:lang w:val="nl-NL"/>
        </w:rPr>
      </w:pPr>
    </w:p>
    <w:p w14:paraId="6D98F5A7" w14:textId="6867B2C8" w:rsidR="009C6FCE" w:rsidRPr="009C6FCE" w:rsidRDefault="009C6FCE" w:rsidP="6848020D">
      <w:pPr>
        <w:rPr>
          <w:rFonts w:ascii="Calibri" w:eastAsia="Calibri" w:hAnsi="Calibri" w:cs="Calibri"/>
          <w:color w:val="000000" w:themeColor="text1"/>
          <w:sz w:val="22"/>
          <w:szCs w:val="22"/>
          <w:u w:val="single"/>
          <w:lang w:val="nl"/>
        </w:rPr>
      </w:pPr>
      <w:r w:rsidRPr="009C6FCE">
        <w:rPr>
          <w:rFonts w:ascii="Calibri" w:eastAsia="Calibri" w:hAnsi="Calibri" w:cs="Calibri"/>
          <w:color w:val="000000" w:themeColor="text1"/>
          <w:sz w:val="22"/>
          <w:szCs w:val="22"/>
          <w:u w:val="single"/>
          <w:lang w:val="nl-NL"/>
        </w:rPr>
        <w:t>Activiteiten</w:t>
      </w:r>
    </w:p>
    <w:p w14:paraId="5B88AF72" w14:textId="6D2DF9E5" w:rsidR="6848020D" w:rsidRDefault="6848020D" w:rsidP="6848020D">
      <w:pPr>
        <w:rPr>
          <w:rFonts w:ascii="Calibri" w:eastAsia="Calibri" w:hAnsi="Calibri" w:cs="Calibri"/>
          <w:color w:val="000000" w:themeColor="text1"/>
          <w:sz w:val="22"/>
          <w:szCs w:val="22"/>
          <w:lang w:val="nl"/>
        </w:rPr>
      </w:pPr>
    </w:p>
    <w:p w14:paraId="64AC295A" w14:textId="6B021437"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b/>
          <w:bCs/>
          <w:color w:val="000000" w:themeColor="text1"/>
          <w:sz w:val="22"/>
          <w:szCs w:val="22"/>
          <w:lang w:val="nl-NL"/>
        </w:rPr>
        <w:t>Ongeveer week voorafgaand aan de sessie:</w:t>
      </w:r>
    </w:p>
    <w:p w14:paraId="7B0D8B4A" w14:textId="4BC68097" w:rsidR="6848020D" w:rsidRDefault="6848020D" w:rsidP="6848020D">
      <w:pPr>
        <w:rPr>
          <w:rFonts w:ascii="Calibri" w:eastAsia="Calibri" w:hAnsi="Calibri" w:cs="Calibri"/>
          <w:color w:val="000000" w:themeColor="text1"/>
          <w:sz w:val="22"/>
          <w:szCs w:val="22"/>
          <w:lang w:val="nl"/>
        </w:rPr>
      </w:pPr>
    </w:p>
    <w:p w14:paraId="71858D1A" w14:textId="3451EF1B" w:rsidR="4742A0F9" w:rsidRDefault="4742A0F9" w:rsidP="6848020D">
      <w:pPr>
        <w:pStyle w:val="Lijstalinea"/>
        <w:numPr>
          <w:ilvl w:val="0"/>
          <w:numId w:val="20"/>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Met </w:t>
      </w:r>
      <w:proofErr w:type="gramStart"/>
      <w:r w:rsidRPr="6848020D">
        <w:rPr>
          <w:rFonts w:ascii="Calibri" w:eastAsia="Calibri" w:hAnsi="Calibri" w:cs="Calibri"/>
          <w:color w:val="000000" w:themeColor="text1"/>
          <w:sz w:val="22"/>
          <w:szCs w:val="22"/>
          <w:lang w:val="nl-NL"/>
        </w:rPr>
        <w:t>management assistente</w:t>
      </w:r>
      <w:proofErr w:type="gramEnd"/>
      <w:r w:rsidRPr="6848020D">
        <w:rPr>
          <w:rFonts w:ascii="Calibri" w:eastAsia="Calibri" w:hAnsi="Calibri" w:cs="Calibri"/>
          <w:color w:val="000000" w:themeColor="text1"/>
          <w:sz w:val="22"/>
          <w:szCs w:val="22"/>
          <w:lang w:val="nl-NL"/>
        </w:rPr>
        <w:t xml:space="preserve"> checken hoeveel deelnemers er zijn, eventueel wie het zijn en checken of de locatie niet veranderd is</w:t>
      </w:r>
    </w:p>
    <w:p w14:paraId="018FA40E" w14:textId="304D12DB" w:rsidR="4742A0F9" w:rsidRDefault="4742A0F9" w:rsidP="6848020D">
      <w:pPr>
        <w:pStyle w:val="Lijstalinea"/>
        <w:numPr>
          <w:ilvl w:val="0"/>
          <w:numId w:val="20"/>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Check ook of er nog “overige gasten” in de sessie zijn; beperk dit aantal zoveel mogelijk</w:t>
      </w:r>
    </w:p>
    <w:p w14:paraId="3138B00C" w14:textId="0D05E981" w:rsidR="4742A0F9" w:rsidRDefault="4742A0F9" w:rsidP="6848020D">
      <w:pPr>
        <w:pStyle w:val="Lijstalinea"/>
        <w:numPr>
          <w:ilvl w:val="0"/>
          <w:numId w:val="20"/>
        </w:numPr>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NL"/>
        </w:rPr>
        <w:t>Indien gewenst:</w:t>
      </w:r>
      <w:r w:rsidRPr="6848020D">
        <w:rPr>
          <w:rFonts w:ascii="Calibri" w:eastAsia="Calibri" w:hAnsi="Calibri" w:cs="Calibri"/>
          <w:color w:val="000000" w:themeColor="text1"/>
          <w:sz w:val="22"/>
          <w:szCs w:val="22"/>
          <w:lang w:val="nl-NL"/>
        </w:rPr>
        <w:t xml:space="preserve"> voorbespreking deelnemerslijst met </w:t>
      </w:r>
      <w:proofErr w:type="gramStart"/>
      <w:r w:rsidRPr="6848020D">
        <w:rPr>
          <w:rFonts w:ascii="Calibri" w:eastAsia="Calibri" w:hAnsi="Calibri" w:cs="Calibri"/>
          <w:color w:val="000000" w:themeColor="text1"/>
          <w:sz w:val="22"/>
          <w:szCs w:val="22"/>
          <w:lang w:val="nl-NL"/>
        </w:rPr>
        <w:t>teammanager /</w:t>
      </w:r>
      <w:proofErr w:type="gramEnd"/>
      <w:r w:rsidRPr="6848020D">
        <w:rPr>
          <w:rFonts w:ascii="Calibri" w:eastAsia="Calibri" w:hAnsi="Calibri" w:cs="Calibri"/>
          <w:color w:val="000000" w:themeColor="text1"/>
          <w:sz w:val="22"/>
          <w:szCs w:val="22"/>
          <w:lang w:val="nl-NL"/>
        </w:rPr>
        <w:t xml:space="preserve"> betrokkene die team goed kent, op basis van document met vragen ter voorbespreking </w:t>
      </w:r>
      <w:r w:rsidRPr="6848020D">
        <w:rPr>
          <w:rFonts w:ascii="Calibri" w:eastAsia="Calibri" w:hAnsi="Calibri" w:cs="Calibri"/>
          <w:i/>
          <w:iCs/>
          <w:color w:val="000000" w:themeColor="text1"/>
          <w:sz w:val="22"/>
          <w:szCs w:val="22"/>
          <w:lang w:val="nl-NL"/>
        </w:rPr>
        <w:t>(zie hoofdstuk</w:t>
      </w:r>
      <w:r w:rsidR="004B4329">
        <w:rPr>
          <w:rFonts w:ascii="Calibri" w:eastAsia="Calibri" w:hAnsi="Calibri" w:cs="Calibri"/>
          <w:i/>
          <w:iCs/>
          <w:color w:val="000000" w:themeColor="text1"/>
          <w:sz w:val="22"/>
          <w:szCs w:val="22"/>
          <w:lang w:val="nl-NL"/>
        </w:rPr>
        <w:t xml:space="preserve"> 5</w:t>
      </w:r>
      <w:r w:rsidRPr="6848020D">
        <w:rPr>
          <w:rFonts w:ascii="Calibri" w:eastAsia="Calibri" w:hAnsi="Calibri" w:cs="Calibri"/>
          <w:i/>
          <w:iCs/>
          <w:color w:val="000000" w:themeColor="text1"/>
          <w:sz w:val="22"/>
          <w:szCs w:val="22"/>
          <w:lang w:val="nl-NL"/>
        </w:rPr>
        <w:t xml:space="preserve"> in dit document) </w:t>
      </w:r>
    </w:p>
    <w:p w14:paraId="36CABA60" w14:textId="0EDE92BB" w:rsidR="4742A0F9" w:rsidRDefault="4742A0F9" w:rsidP="6848020D">
      <w:pPr>
        <w:pStyle w:val="Lijstalinea"/>
        <w:numPr>
          <w:ilvl w:val="0"/>
          <w:numId w:val="20"/>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Inlezen op de inhoud van de </w:t>
      </w:r>
      <w:proofErr w:type="spellStart"/>
      <w:r w:rsidRPr="6848020D">
        <w:rPr>
          <w:rFonts w:ascii="Calibri" w:eastAsia="Calibri" w:hAnsi="Calibri" w:cs="Calibri"/>
          <w:color w:val="000000" w:themeColor="text1"/>
          <w:sz w:val="22"/>
          <w:szCs w:val="22"/>
          <w:lang w:val="nl-NL"/>
        </w:rPr>
        <w:t>value</w:t>
      </w:r>
      <w:proofErr w:type="spellEnd"/>
      <w:r w:rsidRPr="6848020D">
        <w:rPr>
          <w:rFonts w:ascii="Calibri" w:eastAsia="Calibri" w:hAnsi="Calibri" w:cs="Calibri"/>
          <w:color w:val="000000" w:themeColor="text1"/>
          <w:sz w:val="22"/>
          <w:szCs w:val="22"/>
          <w:lang w:val="nl-NL"/>
        </w:rPr>
        <w:t xml:space="preserve"> case instelling/organisatieonderdeel </w:t>
      </w:r>
      <w:r w:rsidRPr="6848020D">
        <w:rPr>
          <w:rFonts w:ascii="Calibri" w:eastAsia="Calibri" w:hAnsi="Calibri" w:cs="Calibri"/>
          <w:i/>
          <w:iCs/>
          <w:color w:val="000000" w:themeColor="text1"/>
          <w:sz w:val="22"/>
          <w:szCs w:val="22"/>
          <w:lang w:val="nl-NL"/>
        </w:rPr>
        <w:t>(zie Nuttige documenten hieronder)</w:t>
      </w:r>
    </w:p>
    <w:p w14:paraId="50C2F296" w14:textId="5F73FF5D" w:rsidR="4742A0F9" w:rsidRDefault="4742A0F9" w:rsidP="6848020D">
      <w:pPr>
        <w:pStyle w:val="Lijstalinea"/>
        <w:numPr>
          <w:ilvl w:val="0"/>
          <w:numId w:val="20"/>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Materialen verzamelen </w:t>
      </w:r>
      <w:r w:rsidRPr="6848020D">
        <w:rPr>
          <w:rFonts w:ascii="Calibri" w:eastAsia="Calibri" w:hAnsi="Calibri" w:cs="Calibri"/>
          <w:i/>
          <w:iCs/>
          <w:color w:val="000000" w:themeColor="text1"/>
          <w:sz w:val="22"/>
          <w:szCs w:val="22"/>
          <w:lang w:val="nl-NL"/>
        </w:rPr>
        <w:t>(zie Benodigde materialen hieronder)</w:t>
      </w:r>
    </w:p>
    <w:p w14:paraId="2F33E902" w14:textId="399FB2FC" w:rsidR="6848020D" w:rsidRDefault="6848020D" w:rsidP="6848020D">
      <w:pPr>
        <w:rPr>
          <w:rFonts w:ascii="Calibri" w:eastAsia="Calibri" w:hAnsi="Calibri" w:cs="Calibri"/>
          <w:color w:val="000000" w:themeColor="text1"/>
          <w:sz w:val="22"/>
          <w:szCs w:val="22"/>
          <w:lang w:val="nl"/>
        </w:rPr>
      </w:pPr>
    </w:p>
    <w:p w14:paraId="5BEB0FB2" w14:textId="0F002B06"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b/>
          <w:bCs/>
          <w:color w:val="000000" w:themeColor="text1"/>
          <w:sz w:val="22"/>
          <w:szCs w:val="22"/>
          <w:lang w:val="nl-NL"/>
        </w:rPr>
        <w:t>Op de dag zelf:</w:t>
      </w:r>
    </w:p>
    <w:p w14:paraId="7E3D1EBE" w14:textId="2ACC012C" w:rsidR="6848020D" w:rsidRDefault="6848020D" w:rsidP="6848020D">
      <w:pPr>
        <w:rPr>
          <w:rFonts w:ascii="Calibri" w:eastAsia="Calibri" w:hAnsi="Calibri" w:cs="Calibri"/>
          <w:color w:val="000000" w:themeColor="text1"/>
          <w:sz w:val="22"/>
          <w:szCs w:val="22"/>
          <w:lang w:val="nl"/>
        </w:rPr>
      </w:pPr>
    </w:p>
    <w:p w14:paraId="1875ED1A" w14:textId="352C368A" w:rsidR="4742A0F9" w:rsidRDefault="4742A0F9" w:rsidP="1FA60513">
      <w:pPr>
        <w:pStyle w:val="Lijstalinea"/>
        <w:numPr>
          <w:ilvl w:val="0"/>
          <w:numId w:val="19"/>
        </w:numPr>
        <w:rPr>
          <w:rFonts w:asciiTheme="minorHAnsi" w:eastAsiaTheme="minorEastAsia" w:hAnsiTheme="minorHAnsi" w:cstheme="minorBidi"/>
          <w:color w:val="000000" w:themeColor="text1"/>
          <w:sz w:val="22"/>
          <w:szCs w:val="22"/>
          <w:lang w:val="nl"/>
        </w:rPr>
      </w:pPr>
      <w:r w:rsidRPr="1FA60513">
        <w:rPr>
          <w:rFonts w:ascii="Calibri" w:eastAsia="Calibri" w:hAnsi="Calibri" w:cs="Calibri"/>
          <w:color w:val="000000" w:themeColor="text1"/>
          <w:sz w:val="22"/>
          <w:szCs w:val="22"/>
          <w:lang w:val="nl-NL"/>
        </w:rPr>
        <w:t>Ruimte corona-</w:t>
      </w:r>
      <w:proofErr w:type="spellStart"/>
      <w:r w:rsidRPr="1FA60513">
        <w:rPr>
          <w:rFonts w:ascii="Calibri" w:eastAsia="Calibri" w:hAnsi="Calibri" w:cs="Calibri"/>
          <w:color w:val="000000" w:themeColor="text1"/>
          <w:sz w:val="22"/>
          <w:szCs w:val="22"/>
          <w:lang w:val="nl-NL"/>
        </w:rPr>
        <w:t>proof</w:t>
      </w:r>
      <w:proofErr w:type="spellEnd"/>
      <w:r w:rsidRPr="1FA60513">
        <w:rPr>
          <w:rFonts w:ascii="Calibri" w:eastAsia="Calibri" w:hAnsi="Calibri" w:cs="Calibri"/>
          <w:color w:val="000000" w:themeColor="text1"/>
          <w:sz w:val="22"/>
          <w:szCs w:val="22"/>
          <w:lang w:val="nl-NL"/>
        </w:rPr>
        <w:t xml:space="preserve"> klaarzetten </w:t>
      </w:r>
    </w:p>
    <w:p w14:paraId="25CFC32D" w14:textId="7D79BD13" w:rsidR="271E1838" w:rsidRDefault="271E1838" w:rsidP="1FA60513">
      <w:pPr>
        <w:pStyle w:val="Lijstalinea"/>
        <w:numPr>
          <w:ilvl w:val="0"/>
          <w:numId w:val="19"/>
        </w:numPr>
        <w:rPr>
          <w:color w:val="000000" w:themeColor="text1"/>
          <w:sz w:val="22"/>
          <w:szCs w:val="22"/>
          <w:lang w:val="nl-NL"/>
        </w:rPr>
      </w:pPr>
      <w:r w:rsidRPr="1FA60513">
        <w:rPr>
          <w:rFonts w:ascii="Calibri" w:eastAsia="Calibri" w:hAnsi="Calibri" w:cs="Calibri"/>
          <w:color w:val="000000" w:themeColor="text1"/>
          <w:sz w:val="22"/>
          <w:szCs w:val="22"/>
          <w:lang w:val="nl-NL"/>
        </w:rPr>
        <w:t xml:space="preserve">Denk daarbij ook </w:t>
      </w:r>
      <w:r w:rsidR="004B4329">
        <w:rPr>
          <w:rFonts w:ascii="Calibri" w:eastAsia="Calibri" w:hAnsi="Calibri" w:cs="Calibri"/>
          <w:color w:val="000000" w:themeColor="text1"/>
          <w:sz w:val="22"/>
          <w:szCs w:val="22"/>
          <w:lang w:val="nl-NL"/>
        </w:rPr>
        <w:t xml:space="preserve">aan </w:t>
      </w:r>
      <w:r w:rsidRPr="1FA60513">
        <w:rPr>
          <w:rFonts w:ascii="Calibri" w:eastAsia="Calibri" w:hAnsi="Calibri" w:cs="Calibri"/>
          <w:color w:val="000000" w:themeColor="text1"/>
          <w:sz w:val="22"/>
          <w:szCs w:val="22"/>
          <w:lang w:val="nl-NL"/>
        </w:rPr>
        <w:t>het effect van de opstelling: het beste werkt een kring met stoelen</w:t>
      </w:r>
    </w:p>
    <w:p w14:paraId="61890858" w14:textId="412394D2" w:rsidR="4742A0F9" w:rsidRDefault="4742A0F9" w:rsidP="6848020D">
      <w:pPr>
        <w:pStyle w:val="Lijstalinea"/>
        <w:numPr>
          <w:ilvl w:val="0"/>
          <w:numId w:val="19"/>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Voorbereiden van flipovers of check of </w:t>
      </w:r>
      <w:proofErr w:type="spellStart"/>
      <w:r w:rsidRPr="6848020D">
        <w:rPr>
          <w:rFonts w:ascii="Calibri" w:eastAsia="Calibri" w:hAnsi="Calibri" w:cs="Calibri"/>
          <w:color w:val="000000" w:themeColor="text1"/>
          <w:sz w:val="22"/>
          <w:szCs w:val="22"/>
          <w:lang w:val="nl-NL"/>
        </w:rPr>
        <w:t>Powerpoint</w:t>
      </w:r>
      <w:proofErr w:type="spellEnd"/>
      <w:r w:rsidRPr="6848020D">
        <w:rPr>
          <w:rFonts w:ascii="Calibri" w:eastAsia="Calibri" w:hAnsi="Calibri" w:cs="Calibri"/>
          <w:color w:val="000000" w:themeColor="text1"/>
          <w:sz w:val="22"/>
          <w:szCs w:val="22"/>
          <w:lang w:val="nl-NL"/>
        </w:rPr>
        <w:t xml:space="preserve"> goed werkt</w:t>
      </w:r>
    </w:p>
    <w:p w14:paraId="174A4321" w14:textId="7A3F5D7B" w:rsidR="4742A0F9" w:rsidRDefault="4742A0F9" w:rsidP="6848020D">
      <w:pPr>
        <w:pStyle w:val="Lijstalinea"/>
        <w:numPr>
          <w:ilvl w:val="0"/>
          <w:numId w:val="19"/>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Check of de film en het geluid werkt</w:t>
      </w:r>
    </w:p>
    <w:p w14:paraId="75B11267" w14:textId="6F09C446" w:rsidR="4742A0F9" w:rsidRDefault="4742A0F9" w:rsidP="6848020D">
      <w:pPr>
        <w:pStyle w:val="Lijstalinea"/>
        <w:numPr>
          <w:ilvl w:val="0"/>
          <w:numId w:val="19"/>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Klaarleggen infopakketten voor werknemers, om uit te delen na afloop van de sessie</w:t>
      </w:r>
    </w:p>
    <w:p w14:paraId="27480768" w14:textId="5B3CD169" w:rsidR="6848020D" w:rsidRDefault="6848020D" w:rsidP="6848020D">
      <w:pPr>
        <w:rPr>
          <w:rFonts w:ascii="Calibri" w:eastAsia="Calibri" w:hAnsi="Calibri" w:cs="Calibri"/>
          <w:color w:val="000000" w:themeColor="text1"/>
          <w:sz w:val="22"/>
          <w:szCs w:val="22"/>
          <w:lang w:val="nl"/>
        </w:rPr>
      </w:pPr>
    </w:p>
    <w:p w14:paraId="30785A37" w14:textId="7E1080E8" w:rsidR="6848020D" w:rsidRDefault="6848020D" w:rsidP="6848020D">
      <w:pPr>
        <w:rPr>
          <w:rFonts w:ascii="Calibri" w:eastAsia="Calibri" w:hAnsi="Calibri" w:cs="Calibri"/>
          <w:color w:val="000000" w:themeColor="text1"/>
          <w:sz w:val="22"/>
          <w:szCs w:val="22"/>
          <w:lang w:val="nl"/>
        </w:rPr>
      </w:pPr>
    </w:p>
    <w:p w14:paraId="59417B62" w14:textId="59E03A2E"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t>Nuttige documenten</w:t>
      </w:r>
      <w:r w:rsidRPr="6848020D">
        <w:rPr>
          <w:rFonts w:ascii="Calibri" w:eastAsia="Calibri" w:hAnsi="Calibri" w:cs="Calibri"/>
          <w:color w:val="000000" w:themeColor="text1"/>
          <w:sz w:val="22"/>
          <w:szCs w:val="22"/>
          <w:lang w:val="nl-NL"/>
        </w:rPr>
        <w:t xml:space="preserve"> </w:t>
      </w:r>
    </w:p>
    <w:p w14:paraId="02ED4BB7" w14:textId="3E016C5E" w:rsidR="6848020D" w:rsidRDefault="6848020D" w:rsidP="6848020D">
      <w:pPr>
        <w:rPr>
          <w:rFonts w:ascii="Calibri" w:eastAsia="Calibri" w:hAnsi="Calibri" w:cs="Calibri"/>
          <w:color w:val="000000" w:themeColor="text1"/>
          <w:sz w:val="22"/>
          <w:szCs w:val="22"/>
          <w:lang w:val="nl"/>
        </w:rPr>
      </w:pPr>
    </w:p>
    <w:p w14:paraId="74357DE7" w14:textId="558EDFFD"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Onderstaande documenten helpen je om goed voor te bereiden op het thema. Er is heel wat te lezen, dus we hebben een onderscheid gemaakt tussen wat je zeker even moet lezen/ doorkijken en wat optioneel is.</w:t>
      </w:r>
    </w:p>
    <w:p w14:paraId="2D4C42E8" w14:textId="63748BF8" w:rsidR="6848020D" w:rsidRDefault="6848020D" w:rsidP="6848020D">
      <w:pPr>
        <w:rPr>
          <w:rFonts w:ascii="Calibri" w:eastAsia="Calibri" w:hAnsi="Calibri" w:cs="Calibri"/>
          <w:color w:val="000000" w:themeColor="text1"/>
          <w:sz w:val="22"/>
          <w:szCs w:val="22"/>
          <w:lang w:val="nl"/>
        </w:rPr>
      </w:pPr>
    </w:p>
    <w:tbl>
      <w:tblPr>
        <w:tblStyle w:val="Tabelraster"/>
        <w:tblW w:w="9072" w:type="dxa"/>
        <w:tblLayout w:type="fixed"/>
        <w:tblLook w:val="04A0" w:firstRow="1" w:lastRow="0" w:firstColumn="1" w:lastColumn="0" w:noHBand="0" w:noVBand="1"/>
      </w:tblPr>
      <w:tblGrid>
        <w:gridCol w:w="4536"/>
        <w:gridCol w:w="4536"/>
      </w:tblGrid>
      <w:tr w:rsidR="6848020D" w14:paraId="513B1C1B" w14:textId="77777777" w:rsidTr="69A64467">
        <w:tc>
          <w:tcPr>
            <w:tcW w:w="4536" w:type="dxa"/>
          </w:tcPr>
          <w:p w14:paraId="552BA363" w14:textId="71FCCBE5" w:rsidR="6848020D" w:rsidRDefault="6848020D" w:rsidP="6848020D">
            <w:pPr>
              <w:rPr>
                <w:rFonts w:ascii="Calibri" w:eastAsia="Calibri" w:hAnsi="Calibri" w:cs="Calibri"/>
                <w:sz w:val="22"/>
                <w:szCs w:val="22"/>
              </w:rPr>
            </w:pPr>
            <w:r w:rsidRPr="6848020D">
              <w:rPr>
                <w:rFonts w:ascii="Calibri" w:eastAsia="Calibri" w:hAnsi="Calibri" w:cs="Calibri"/>
                <w:b/>
                <w:bCs/>
                <w:sz w:val="22"/>
                <w:szCs w:val="22"/>
                <w:lang w:val="nl-NL"/>
              </w:rPr>
              <w:t>Zeker lezen!</w:t>
            </w:r>
          </w:p>
        </w:tc>
        <w:tc>
          <w:tcPr>
            <w:tcW w:w="4536" w:type="dxa"/>
          </w:tcPr>
          <w:p w14:paraId="177FDF0B" w14:textId="7957A5B4" w:rsidR="6848020D" w:rsidRDefault="6848020D"/>
        </w:tc>
      </w:tr>
      <w:tr w:rsidR="003B45E8" w14:paraId="3FC42C67" w14:textId="77777777" w:rsidTr="69A64467">
        <w:tc>
          <w:tcPr>
            <w:tcW w:w="4536" w:type="dxa"/>
          </w:tcPr>
          <w:tbl>
            <w:tblPr>
              <w:tblStyle w:val="Tabelraster"/>
              <w:tblW w:w="0" w:type="auto"/>
              <w:tblLayout w:type="fixed"/>
              <w:tblLook w:val="04A0" w:firstRow="1" w:lastRow="0" w:firstColumn="1" w:lastColumn="0" w:noHBand="0" w:noVBand="1"/>
            </w:tblPr>
            <w:tblGrid>
              <w:gridCol w:w="4536"/>
              <w:gridCol w:w="4536"/>
            </w:tblGrid>
            <w:tr w:rsidR="00534FB0" w14:paraId="04477CAA" w14:textId="77777777" w:rsidTr="69A64467">
              <w:tc>
                <w:tcPr>
                  <w:tcW w:w="4536" w:type="dxa"/>
                  <w:shd w:val="clear" w:color="auto" w:fill="auto"/>
                </w:tcPr>
                <w:p w14:paraId="10E65BC7" w14:textId="410E4EEB" w:rsidR="00534FB0" w:rsidRPr="00036274" w:rsidRDefault="00534FB0" w:rsidP="00534FB0">
                  <w:pPr>
                    <w:rPr>
                      <w:rFonts w:ascii="Calibri" w:eastAsia="Calibri" w:hAnsi="Calibri" w:cs="Calibri"/>
                      <w:sz w:val="22"/>
                      <w:szCs w:val="22"/>
                      <w:highlight w:val="yellow"/>
                      <w:lang w:val="nl-NL"/>
                    </w:rPr>
                  </w:pPr>
                  <w:r w:rsidRPr="00ED1121">
                    <w:rPr>
                      <w:rFonts w:ascii="Calibri" w:eastAsia="Calibri" w:hAnsi="Calibri" w:cs="Calibri"/>
                      <w:sz w:val="22"/>
                      <w:szCs w:val="22"/>
                      <w:highlight w:val="yellow"/>
                      <w:lang w:val="nl-NL"/>
                    </w:rPr>
                    <w:t>Werkgevers informatiepakket</w:t>
                  </w:r>
                  <w:r w:rsidR="00036274">
                    <w:rPr>
                      <w:rFonts w:ascii="Calibri" w:eastAsia="Calibri" w:hAnsi="Calibri" w:cs="Calibri"/>
                      <w:sz w:val="22"/>
                      <w:szCs w:val="22"/>
                      <w:highlight w:val="yellow"/>
                      <w:lang w:val="nl-NL"/>
                    </w:rPr>
                    <w:t xml:space="preserve">, </w:t>
                  </w:r>
                  <w:r w:rsidR="00D30BD5">
                    <w:rPr>
                      <w:rFonts w:ascii="Calibri" w:eastAsia="Calibri" w:hAnsi="Calibri" w:cs="Calibri"/>
                      <w:sz w:val="22"/>
                      <w:szCs w:val="22"/>
                      <w:highlight w:val="yellow"/>
                      <w:lang w:val="nl-NL"/>
                    </w:rPr>
                    <w:t xml:space="preserve">antwoord op de belangrijkste vragen rondom contractuitbreiding en een </w:t>
                  </w:r>
                  <w:proofErr w:type="gramStart"/>
                  <w:r w:rsidR="00D30BD5">
                    <w:rPr>
                      <w:rFonts w:ascii="Calibri" w:eastAsia="Calibri" w:hAnsi="Calibri" w:cs="Calibri"/>
                      <w:sz w:val="22"/>
                      <w:szCs w:val="22"/>
                      <w:highlight w:val="yellow"/>
                      <w:lang w:val="nl-NL"/>
                    </w:rPr>
                    <w:t>HPP traject</w:t>
                  </w:r>
                  <w:proofErr w:type="gramEnd"/>
                </w:p>
              </w:tc>
              <w:tc>
                <w:tcPr>
                  <w:tcW w:w="4536" w:type="dxa"/>
                </w:tcPr>
                <w:p w14:paraId="705B93F1" w14:textId="77777777" w:rsidR="00534FB0" w:rsidRDefault="00534FB0" w:rsidP="00534FB0">
                  <w:pPr>
                    <w:jc w:val="center"/>
                    <w:rPr>
                      <w:rFonts w:ascii="Calibri" w:eastAsia="Calibri" w:hAnsi="Calibri" w:cs="Calibri"/>
                      <w:sz w:val="22"/>
                      <w:szCs w:val="22"/>
                    </w:rPr>
                  </w:pPr>
                  <w:r>
                    <w:rPr>
                      <w:noProof/>
                    </w:rPr>
                    <w:drawing>
                      <wp:inline distT="0" distB="0" distL="0" distR="0" wp14:anchorId="45863FD4" wp14:editId="495F44C4">
                        <wp:extent cx="2562225" cy="5334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2562225" cy="533400"/>
                                </a:xfrm>
                                <a:prstGeom prst="rect">
                                  <a:avLst/>
                                </a:prstGeom>
                              </pic:spPr>
                            </pic:pic>
                          </a:graphicData>
                        </a:graphic>
                      </wp:inline>
                    </w:drawing>
                  </w:r>
                </w:p>
              </w:tc>
            </w:tr>
          </w:tbl>
          <w:p w14:paraId="325D6BF8" w14:textId="77777777" w:rsidR="003B45E8" w:rsidRPr="6848020D" w:rsidRDefault="003B45E8" w:rsidP="6848020D">
            <w:pPr>
              <w:rPr>
                <w:rFonts w:ascii="Calibri" w:eastAsia="Calibri" w:hAnsi="Calibri" w:cs="Calibri"/>
                <w:sz w:val="22"/>
                <w:szCs w:val="22"/>
                <w:lang w:val="nl-NL"/>
              </w:rPr>
            </w:pPr>
          </w:p>
        </w:tc>
        <w:tc>
          <w:tcPr>
            <w:tcW w:w="4536" w:type="dxa"/>
          </w:tcPr>
          <w:p w14:paraId="4503D9B7" w14:textId="77777777" w:rsidR="003B45E8" w:rsidRDefault="003B45E8" w:rsidP="6848020D">
            <w:pPr>
              <w:jc w:val="center"/>
              <w:rPr>
                <w:noProof/>
              </w:rPr>
            </w:pPr>
          </w:p>
        </w:tc>
      </w:tr>
      <w:tr w:rsidR="6848020D" w14:paraId="2E5AFFB1" w14:textId="77777777" w:rsidTr="69A64467">
        <w:tc>
          <w:tcPr>
            <w:tcW w:w="4536" w:type="dxa"/>
          </w:tcPr>
          <w:p w14:paraId="52285CE4" w14:textId="6ED76EEC" w:rsidR="6848020D" w:rsidRPr="005E64BC" w:rsidRDefault="6848020D" w:rsidP="6848020D">
            <w:pPr>
              <w:rPr>
                <w:rFonts w:ascii="Calibri" w:eastAsia="Calibri" w:hAnsi="Calibri" w:cs="Calibri"/>
                <w:sz w:val="22"/>
                <w:szCs w:val="22"/>
                <w:lang w:val="nl-NL"/>
              </w:rPr>
            </w:pPr>
            <w:r w:rsidRPr="005E64BC">
              <w:rPr>
                <w:rFonts w:ascii="Calibri" w:eastAsia="Calibri" w:hAnsi="Calibri" w:cs="Calibri"/>
                <w:sz w:val="22"/>
                <w:szCs w:val="22"/>
                <w:highlight w:val="yellow"/>
                <w:lang w:val="nl-NL"/>
              </w:rPr>
              <w:t>Value case</w:t>
            </w:r>
            <w:r w:rsidR="00D30BD5" w:rsidRPr="005E64BC">
              <w:rPr>
                <w:rFonts w:ascii="Calibri" w:eastAsia="Calibri" w:hAnsi="Calibri" w:cs="Calibri"/>
                <w:sz w:val="22"/>
                <w:szCs w:val="22"/>
                <w:highlight w:val="yellow"/>
                <w:lang w:val="nl-NL"/>
              </w:rPr>
              <w:t xml:space="preserve">: de belangrijkste </w:t>
            </w:r>
            <w:r w:rsidR="005E64BC" w:rsidRPr="005E64BC">
              <w:rPr>
                <w:rFonts w:ascii="Calibri" w:eastAsia="Calibri" w:hAnsi="Calibri" w:cs="Calibri"/>
                <w:sz w:val="22"/>
                <w:szCs w:val="22"/>
                <w:highlight w:val="yellow"/>
                <w:lang w:val="nl-NL"/>
              </w:rPr>
              <w:t>inzichten uit de enquête gehouden onder medewerkers in jouw organisatie</w:t>
            </w:r>
          </w:p>
        </w:tc>
        <w:tc>
          <w:tcPr>
            <w:tcW w:w="4536" w:type="dxa"/>
          </w:tcPr>
          <w:p w14:paraId="21A821F3" w14:textId="1D436A37" w:rsidR="6848020D" w:rsidRDefault="6848020D" w:rsidP="6848020D">
            <w:pPr>
              <w:jc w:val="center"/>
              <w:rPr>
                <w:rFonts w:ascii="Calibri" w:eastAsia="Calibri" w:hAnsi="Calibri" w:cs="Calibri"/>
                <w:sz w:val="22"/>
                <w:szCs w:val="22"/>
              </w:rPr>
            </w:pPr>
            <w:r>
              <w:rPr>
                <w:noProof/>
              </w:rPr>
              <w:drawing>
                <wp:inline distT="0" distB="0" distL="0" distR="0" wp14:anchorId="0C760378" wp14:editId="523B33F0">
                  <wp:extent cx="1285875"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285875" cy="533400"/>
                          </a:xfrm>
                          <a:prstGeom prst="rect">
                            <a:avLst/>
                          </a:prstGeom>
                        </pic:spPr>
                      </pic:pic>
                    </a:graphicData>
                  </a:graphic>
                </wp:inline>
              </w:drawing>
            </w:r>
          </w:p>
        </w:tc>
      </w:tr>
      <w:tr w:rsidR="6848020D" w:rsidRPr="00FB4C29" w14:paraId="41167C91" w14:textId="77777777" w:rsidTr="69A64467">
        <w:tc>
          <w:tcPr>
            <w:tcW w:w="4536" w:type="dxa"/>
          </w:tcPr>
          <w:p w14:paraId="315A014E" w14:textId="0E068E53" w:rsidR="6848020D" w:rsidRDefault="6848020D" w:rsidP="6848020D">
            <w:pPr>
              <w:rPr>
                <w:rFonts w:ascii="Calibri" w:eastAsia="Calibri" w:hAnsi="Calibri" w:cs="Calibri"/>
                <w:sz w:val="22"/>
                <w:szCs w:val="22"/>
              </w:rPr>
            </w:pPr>
            <w:proofErr w:type="spellStart"/>
            <w:r w:rsidRPr="6848020D">
              <w:rPr>
                <w:rFonts w:ascii="Calibri" w:eastAsia="Calibri" w:hAnsi="Calibri" w:cs="Calibri"/>
                <w:sz w:val="22"/>
                <w:szCs w:val="22"/>
                <w:lang w:val="nl-NL"/>
              </w:rPr>
              <w:t>Veelgestelde</w:t>
            </w:r>
            <w:proofErr w:type="spellEnd"/>
            <w:r w:rsidRPr="6848020D">
              <w:rPr>
                <w:rFonts w:ascii="Calibri" w:eastAsia="Calibri" w:hAnsi="Calibri" w:cs="Calibri"/>
                <w:sz w:val="22"/>
                <w:szCs w:val="22"/>
                <w:lang w:val="nl-NL"/>
              </w:rPr>
              <w:t xml:space="preserve"> vragen</w:t>
            </w:r>
          </w:p>
        </w:tc>
        <w:tc>
          <w:tcPr>
            <w:tcW w:w="4536" w:type="dxa"/>
          </w:tcPr>
          <w:p w14:paraId="13644A7E" w14:textId="321B9813" w:rsidR="6848020D" w:rsidRPr="00ED1121" w:rsidRDefault="6848020D" w:rsidP="6848020D">
            <w:pPr>
              <w:jc w:val="center"/>
              <w:rPr>
                <w:rFonts w:ascii="Calibri" w:eastAsia="Calibri" w:hAnsi="Calibri" w:cs="Calibri"/>
                <w:sz w:val="22"/>
                <w:szCs w:val="22"/>
                <w:lang w:val="nl-NL"/>
              </w:rPr>
            </w:pPr>
            <w:r w:rsidRPr="6848020D">
              <w:rPr>
                <w:rFonts w:ascii="Calibri" w:eastAsia="Calibri" w:hAnsi="Calibri" w:cs="Calibri"/>
                <w:sz w:val="22"/>
                <w:szCs w:val="22"/>
                <w:lang w:val="nl-NL"/>
              </w:rPr>
              <w:t xml:space="preserve">Zie hoofdstuk </w:t>
            </w:r>
            <w:r w:rsidR="004B4329">
              <w:rPr>
                <w:rFonts w:ascii="Calibri" w:eastAsia="Calibri" w:hAnsi="Calibri" w:cs="Calibri"/>
                <w:sz w:val="22"/>
                <w:szCs w:val="22"/>
                <w:lang w:val="nl-NL"/>
              </w:rPr>
              <w:t>7</w:t>
            </w:r>
            <w:r w:rsidRPr="6848020D">
              <w:rPr>
                <w:rFonts w:ascii="Calibri" w:eastAsia="Calibri" w:hAnsi="Calibri" w:cs="Calibri"/>
                <w:sz w:val="22"/>
                <w:szCs w:val="22"/>
                <w:lang w:val="nl-NL"/>
              </w:rPr>
              <w:t xml:space="preserve"> in deze handleiding</w:t>
            </w:r>
          </w:p>
        </w:tc>
      </w:tr>
      <w:tr w:rsidR="6848020D" w14:paraId="395FA1AC" w14:textId="77777777" w:rsidTr="69A64467">
        <w:tc>
          <w:tcPr>
            <w:tcW w:w="4536" w:type="dxa"/>
          </w:tcPr>
          <w:p w14:paraId="557CA149" w14:textId="4117EBA0" w:rsidR="6848020D" w:rsidRDefault="6848020D" w:rsidP="6848020D">
            <w:pPr>
              <w:rPr>
                <w:rFonts w:ascii="Calibri" w:eastAsia="Calibri" w:hAnsi="Calibri" w:cs="Calibri"/>
                <w:sz w:val="22"/>
                <w:szCs w:val="22"/>
              </w:rPr>
            </w:pPr>
            <w:r w:rsidRPr="6848020D">
              <w:rPr>
                <w:rFonts w:ascii="Calibri" w:eastAsia="Calibri" w:hAnsi="Calibri" w:cs="Calibri"/>
                <w:b/>
                <w:bCs/>
                <w:sz w:val="22"/>
                <w:szCs w:val="22"/>
                <w:lang w:val="nl-NL"/>
              </w:rPr>
              <w:t>Optioneel</w:t>
            </w:r>
          </w:p>
        </w:tc>
        <w:tc>
          <w:tcPr>
            <w:tcW w:w="4536" w:type="dxa"/>
          </w:tcPr>
          <w:p w14:paraId="09731399" w14:textId="1520D293" w:rsidR="6848020D" w:rsidRDefault="6848020D"/>
        </w:tc>
      </w:tr>
      <w:tr w:rsidR="00036274" w:rsidRPr="00FB4C29" w14:paraId="53A17286" w14:textId="77777777" w:rsidTr="69A64467">
        <w:tc>
          <w:tcPr>
            <w:tcW w:w="4536" w:type="dxa"/>
          </w:tcPr>
          <w:tbl>
            <w:tblPr>
              <w:tblStyle w:val="Tabelraster"/>
              <w:tblW w:w="9072" w:type="dxa"/>
              <w:tblLayout w:type="fixed"/>
              <w:tblLook w:val="04A0" w:firstRow="1" w:lastRow="0" w:firstColumn="1" w:lastColumn="0" w:noHBand="0" w:noVBand="1"/>
            </w:tblPr>
            <w:tblGrid>
              <w:gridCol w:w="4536"/>
              <w:gridCol w:w="4536"/>
            </w:tblGrid>
            <w:tr w:rsidR="00036274" w:rsidRPr="00FB4C29" w14:paraId="74AE17F8" w14:textId="77777777" w:rsidTr="69A64467">
              <w:tc>
                <w:tcPr>
                  <w:tcW w:w="4536" w:type="dxa"/>
                </w:tcPr>
                <w:p w14:paraId="50DE3AA8" w14:textId="77777777" w:rsidR="00036274" w:rsidRPr="00ED1121" w:rsidRDefault="00036274" w:rsidP="65B53D76">
                  <w:pPr>
                    <w:rPr>
                      <w:rFonts w:ascii="Calibri" w:eastAsia="Calibri" w:hAnsi="Calibri" w:cs="Calibri"/>
                      <w:sz w:val="22"/>
                      <w:szCs w:val="22"/>
                      <w:lang w:val="nl-NL"/>
                    </w:rPr>
                  </w:pPr>
                  <w:r w:rsidRPr="65B53D76">
                    <w:rPr>
                      <w:rFonts w:ascii="Calibri" w:eastAsia="Calibri" w:hAnsi="Calibri" w:cs="Calibri"/>
                      <w:sz w:val="22"/>
                      <w:szCs w:val="22"/>
                      <w:lang w:val="nl-NL"/>
                    </w:rPr>
                    <w:t>Rapport: Het Potentieel Pakken in de zorg</w:t>
                  </w:r>
                </w:p>
              </w:tc>
              <w:tc>
                <w:tcPr>
                  <w:tcW w:w="4536" w:type="dxa"/>
                </w:tcPr>
                <w:p w14:paraId="4B3AB408" w14:textId="5721DCEF" w:rsidR="00036274" w:rsidRDefault="00036274" w:rsidP="65B53D76">
                  <w:pPr>
                    <w:jc w:val="center"/>
                    <w:rPr>
                      <w:rFonts w:ascii="Calibri" w:eastAsia="Calibri" w:hAnsi="Calibri" w:cs="Calibri"/>
                      <w:sz w:val="22"/>
                      <w:szCs w:val="22"/>
                    </w:rPr>
                  </w:pPr>
                  <w:r>
                    <w:rPr>
                      <w:noProof/>
                    </w:rPr>
                    <w:drawing>
                      <wp:inline distT="0" distB="0" distL="0" distR="0" wp14:anchorId="55DA8AB1" wp14:editId="71E0C2D7">
                        <wp:extent cx="1981200" cy="533400"/>
                        <wp:effectExtent l="0" t="0" r="0" b="0"/>
                        <wp:docPr id="1787237265" name="Picture 178723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237265"/>
                                <pic:cNvPicPr/>
                              </pic:nvPicPr>
                              <pic:blipFill>
                                <a:blip r:embed="rId12">
                                  <a:extLst>
                                    <a:ext uri="{28A0092B-C50C-407E-A947-70E740481C1C}">
                                      <a14:useLocalDpi xmlns:a14="http://schemas.microsoft.com/office/drawing/2010/main" val="0"/>
                                    </a:ext>
                                  </a:extLst>
                                </a:blip>
                                <a:stretch>
                                  <a:fillRect/>
                                </a:stretch>
                              </pic:blipFill>
                              <pic:spPr>
                                <a:xfrm>
                                  <a:off x="0" y="0"/>
                                  <a:ext cx="1981200" cy="533400"/>
                                </a:xfrm>
                                <a:prstGeom prst="rect">
                                  <a:avLst/>
                                </a:prstGeom>
                              </pic:spPr>
                            </pic:pic>
                          </a:graphicData>
                        </a:graphic>
                      </wp:inline>
                    </w:drawing>
                  </w:r>
                </w:p>
                <w:p w14:paraId="787D2980" w14:textId="63983D93" w:rsidR="00036274" w:rsidRPr="00FB4C29" w:rsidRDefault="7AEAD7B1" w:rsidP="65B53D76">
                  <w:pPr>
                    <w:jc w:val="center"/>
                    <w:rPr>
                      <w:rFonts w:ascii="Calibri" w:eastAsia="Calibri" w:hAnsi="Calibri" w:cs="Calibri"/>
                      <w:sz w:val="22"/>
                      <w:szCs w:val="22"/>
                      <w:lang w:val="nl-NL"/>
                    </w:rPr>
                  </w:pPr>
                  <w:r w:rsidRPr="00FB4C29">
                    <w:rPr>
                      <w:rFonts w:ascii="Calibri" w:eastAsia="Calibri" w:hAnsi="Calibri" w:cs="Calibri"/>
                      <w:sz w:val="22"/>
                      <w:szCs w:val="22"/>
                      <w:lang w:val="nl-NL"/>
                    </w:rPr>
                    <w:t xml:space="preserve">Te downloaden via: </w:t>
                  </w:r>
                  <w:hyperlink r:id="rId13">
                    <w:r w:rsidRPr="00FB4C29">
                      <w:rPr>
                        <w:rStyle w:val="Hyperlink"/>
                        <w:rFonts w:ascii="Calibri" w:eastAsia="Calibri" w:hAnsi="Calibri" w:cs="Calibri"/>
                        <w:sz w:val="22"/>
                        <w:szCs w:val="22"/>
                        <w:lang w:val="nl-NL"/>
                      </w:rPr>
                      <w:t>https://www.hetpotentieelpakken.nl/</w:t>
                    </w:r>
                  </w:hyperlink>
                  <w:r w:rsidRPr="00FB4C29">
                    <w:rPr>
                      <w:rFonts w:ascii="Calibri" w:eastAsia="Calibri" w:hAnsi="Calibri" w:cs="Calibri"/>
                      <w:sz w:val="22"/>
                      <w:szCs w:val="22"/>
                      <w:lang w:val="nl-NL"/>
                    </w:rPr>
                    <w:t xml:space="preserve"> </w:t>
                  </w:r>
                </w:p>
              </w:tc>
            </w:tr>
          </w:tbl>
          <w:p w14:paraId="123EC205" w14:textId="77777777" w:rsidR="00036274" w:rsidRPr="00ED1121" w:rsidRDefault="00036274" w:rsidP="65B53D76">
            <w:pPr>
              <w:rPr>
                <w:rFonts w:ascii="Calibri" w:eastAsia="Calibri" w:hAnsi="Calibri" w:cs="Calibri"/>
                <w:sz w:val="22"/>
                <w:szCs w:val="22"/>
                <w:highlight w:val="yellow"/>
                <w:lang w:val="nl-NL"/>
              </w:rPr>
            </w:pPr>
          </w:p>
        </w:tc>
        <w:tc>
          <w:tcPr>
            <w:tcW w:w="4536" w:type="dxa"/>
          </w:tcPr>
          <w:p w14:paraId="0CA5E727" w14:textId="77777777" w:rsidR="00036274" w:rsidRPr="00FB4C29" w:rsidRDefault="00036274" w:rsidP="6848020D">
            <w:pPr>
              <w:jc w:val="center"/>
              <w:rPr>
                <w:noProof/>
                <w:lang w:val="nl-NL"/>
              </w:rPr>
            </w:pPr>
          </w:p>
        </w:tc>
      </w:tr>
      <w:tr w:rsidR="00534FB0" w14:paraId="61A98433" w14:textId="77777777" w:rsidTr="69A64467">
        <w:tc>
          <w:tcPr>
            <w:tcW w:w="4536" w:type="dxa"/>
          </w:tcPr>
          <w:p w14:paraId="755F9F8C" w14:textId="4ABD05F0" w:rsidR="00534FB0" w:rsidRPr="005E64BC" w:rsidRDefault="00534FB0" w:rsidP="6848020D">
            <w:pPr>
              <w:rPr>
                <w:rFonts w:ascii="Calibri" w:eastAsia="Calibri" w:hAnsi="Calibri" w:cs="Calibri"/>
                <w:sz w:val="22"/>
                <w:szCs w:val="22"/>
                <w:highlight w:val="yellow"/>
                <w:lang w:val="nl-NL"/>
              </w:rPr>
            </w:pPr>
            <w:r w:rsidRPr="00ED1121">
              <w:rPr>
                <w:rFonts w:ascii="Calibri" w:eastAsia="Calibri" w:hAnsi="Calibri" w:cs="Calibri"/>
                <w:sz w:val="22"/>
                <w:szCs w:val="22"/>
                <w:highlight w:val="yellow"/>
                <w:lang w:val="nl-NL"/>
              </w:rPr>
              <w:lastRenderedPageBreak/>
              <w:t>Werknemers informatiepakket</w:t>
            </w:r>
            <w:r w:rsidR="005E64BC">
              <w:rPr>
                <w:rFonts w:ascii="Calibri" w:eastAsia="Calibri" w:hAnsi="Calibri" w:cs="Calibri"/>
                <w:sz w:val="22"/>
                <w:szCs w:val="22"/>
                <w:highlight w:val="yellow"/>
                <w:lang w:val="nl-NL"/>
              </w:rPr>
              <w:t xml:space="preserve">, </w:t>
            </w:r>
            <w:r w:rsidR="005E64BC" w:rsidRPr="005E64BC">
              <w:rPr>
                <w:rFonts w:ascii="Calibri" w:eastAsia="Calibri" w:hAnsi="Calibri" w:cs="Calibri"/>
                <w:sz w:val="22"/>
                <w:szCs w:val="22"/>
                <w:highlight w:val="yellow"/>
                <w:lang w:val="nl-NL"/>
              </w:rPr>
              <w:t>antwoord op de belangrijkste vragen</w:t>
            </w:r>
            <w:r w:rsidR="005E64BC">
              <w:rPr>
                <w:rFonts w:ascii="Calibri" w:eastAsia="Calibri" w:hAnsi="Calibri" w:cs="Calibri"/>
                <w:sz w:val="22"/>
                <w:szCs w:val="22"/>
                <w:highlight w:val="yellow"/>
                <w:lang w:val="nl-NL"/>
              </w:rPr>
              <w:t xml:space="preserve"> voor medewerkers</w:t>
            </w:r>
            <w:r w:rsidR="005E64BC" w:rsidRPr="005E64BC">
              <w:rPr>
                <w:rFonts w:ascii="Calibri" w:eastAsia="Calibri" w:hAnsi="Calibri" w:cs="Calibri"/>
                <w:sz w:val="22"/>
                <w:szCs w:val="22"/>
                <w:highlight w:val="yellow"/>
                <w:lang w:val="nl-NL"/>
              </w:rPr>
              <w:t xml:space="preserve"> rondom contractuitbreiding en een </w:t>
            </w:r>
            <w:proofErr w:type="gramStart"/>
            <w:r w:rsidR="005E64BC" w:rsidRPr="005E64BC">
              <w:rPr>
                <w:rFonts w:ascii="Calibri" w:eastAsia="Calibri" w:hAnsi="Calibri" w:cs="Calibri"/>
                <w:sz w:val="22"/>
                <w:szCs w:val="22"/>
                <w:highlight w:val="yellow"/>
                <w:lang w:val="nl-NL"/>
              </w:rPr>
              <w:t>HPP traject</w:t>
            </w:r>
            <w:proofErr w:type="gramEnd"/>
          </w:p>
        </w:tc>
        <w:tc>
          <w:tcPr>
            <w:tcW w:w="4536" w:type="dxa"/>
          </w:tcPr>
          <w:p w14:paraId="4D0E269F" w14:textId="3870511B" w:rsidR="00534FB0" w:rsidRDefault="00534FB0" w:rsidP="6848020D">
            <w:pPr>
              <w:jc w:val="center"/>
              <w:rPr>
                <w:rFonts w:ascii="Calibri" w:eastAsia="Calibri" w:hAnsi="Calibri" w:cs="Calibri"/>
                <w:sz w:val="22"/>
                <w:szCs w:val="22"/>
              </w:rPr>
            </w:pPr>
            <w:r>
              <w:rPr>
                <w:noProof/>
              </w:rPr>
              <w:drawing>
                <wp:inline distT="0" distB="0" distL="0" distR="0" wp14:anchorId="47E4428A" wp14:editId="49E85E4C">
                  <wp:extent cx="2657475" cy="5334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2657475" cy="533400"/>
                          </a:xfrm>
                          <a:prstGeom prst="rect">
                            <a:avLst/>
                          </a:prstGeom>
                        </pic:spPr>
                      </pic:pic>
                    </a:graphicData>
                  </a:graphic>
                </wp:inline>
              </w:drawing>
            </w:r>
          </w:p>
        </w:tc>
      </w:tr>
      <w:tr w:rsidR="00534FB0" w:rsidRPr="00FB4C29" w14:paraId="7B64F647" w14:textId="77777777" w:rsidTr="69A64467">
        <w:tc>
          <w:tcPr>
            <w:tcW w:w="4536" w:type="dxa"/>
          </w:tcPr>
          <w:p w14:paraId="28BC517E" w14:textId="30C8C6F6" w:rsidR="00534FB0" w:rsidRPr="00534FB0" w:rsidRDefault="00534FB0" w:rsidP="6848020D">
            <w:pPr>
              <w:rPr>
                <w:rFonts w:ascii="Calibri" w:eastAsia="Calibri" w:hAnsi="Calibri" w:cs="Calibri"/>
                <w:sz w:val="22"/>
                <w:szCs w:val="22"/>
                <w:highlight w:val="yellow"/>
                <w:lang w:val="nl-NL"/>
              </w:rPr>
            </w:pPr>
            <w:r w:rsidRPr="004B4329">
              <w:rPr>
                <w:rFonts w:ascii="Calibri" w:eastAsia="Calibri" w:hAnsi="Calibri" w:cs="Calibri"/>
                <w:sz w:val="22"/>
                <w:szCs w:val="22"/>
                <w:lang w:val="nl-NL"/>
              </w:rPr>
              <w:t xml:space="preserve">Power of </w:t>
            </w:r>
            <w:proofErr w:type="spellStart"/>
            <w:r w:rsidRPr="004B4329">
              <w:rPr>
                <w:rFonts w:ascii="Calibri" w:eastAsia="Calibri" w:hAnsi="Calibri" w:cs="Calibri"/>
                <w:sz w:val="22"/>
                <w:szCs w:val="22"/>
                <w:lang w:val="nl-NL"/>
              </w:rPr>
              <w:t>Parity</w:t>
            </w:r>
            <w:proofErr w:type="spellEnd"/>
            <w:r w:rsidRPr="004B4329">
              <w:rPr>
                <w:rFonts w:ascii="Calibri" w:eastAsia="Calibri" w:hAnsi="Calibri" w:cs="Calibri"/>
                <w:sz w:val="22"/>
                <w:szCs w:val="22"/>
                <w:lang w:val="nl-NL"/>
              </w:rPr>
              <w:t xml:space="preserve"> rapport:</w:t>
            </w:r>
            <w:r>
              <w:rPr>
                <w:rFonts w:ascii="Calibri" w:eastAsia="Calibri" w:hAnsi="Calibri" w:cs="Calibri"/>
                <w:sz w:val="22"/>
                <w:szCs w:val="22"/>
                <w:lang w:val="nl-NL"/>
              </w:rPr>
              <w:t xml:space="preserve"> r</w:t>
            </w:r>
            <w:r w:rsidRPr="004B4329">
              <w:rPr>
                <w:rFonts w:ascii="Calibri" w:eastAsia="Calibri" w:hAnsi="Calibri" w:cs="Calibri"/>
                <w:sz w:val="22"/>
                <w:szCs w:val="22"/>
                <w:lang w:val="nl-NL"/>
              </w:rPr>
              <w:t>apport</w:t>
            </w:r>
            <w:r>
              <w:rPr>
                <w:rFonts w:ascii="Calibri" w:eastAsia="Calibri" w:hAnsi="Calibri" w:cs="Calibri"/>
                <w:sz w:val="22"/>
                <w:szCs w:val="22"/>
                <w:lang w:val="nl-NL"/>
              </w:rPr>
              <w:t xml:space="preserve"> </w:t>
            </w:r>
            <w:r w:rsidRPr="004B4329">
              <w:rPr>
                <w:rFonts w:ascii="Calibri" w:eastAsia="Calibri" w:hAnsi="Calibri" w:cs="Calibri"/>
                <w:sz w:val="22"/>
                <w:szCs w:val="22"/>
                <w:lang w:val="nl-NL"/>
              </w:rPr>
              <w:t xml:space="preserve">waarin de </w:t>
            </w:r>
            <w:r w:rsidR="00516CC0">
              <w:rPr>
                <w:rFonts w:ascii="Calibri" w:eastAsia="Calibri" w:hAnsi="Calibri" w:cs="Calibri"/>
                <w:sz w:val="22"/>
                <w:szCs w:val="22"/>
                <w:lang w:val="nl-NL"/>
              </w:rPr>
              <w:t xml:space="preserve">waarde van het </w:t>
            </w:r>
            <w:r w:rsidR="0050402C">
              <w:rPr>
                <w:rFonts w:ascii="Calibri" w:eastAsia="Calibri" w:hAnsi="Calibri" w:cs="Calibri"/>
                <w:sz w:val="22"/>
                <w:szCs w:val="22"/>
                <w:lang w:val="nl-NL"/>
              </w:rPr>
              <w:t>beter</w:t>
            </w:r>
            <w:r w:rsidR="00516CC0">
              <w:rPr>
                <w:rFonts w:ascii="Calibri" w:eastAsia="Calibri" w:hAnsi="Calibri" w:cs="Calibri"/>
                <w:sz w:val="22"/>
                <w:szCs w:val="22"/>
                <w:lang w:val="nl-NL"/>
              </w:rPr>
              <w:t xml:space="preserve"> benutten van vrouwelijk </w:t>
            </w:r>
            <w:r w:rsidR="0050402C">
              <w:rPr>
                <w:rFonts w:ascii="Calibri" w:eastAsia="Calibri" w:hAnsi="Calibri" w:cs="Calibri"/>
                <w:sz w:val="22"/>
                <w:szCs w:val="22"/>
                <w:lang w:val="nl-NL"/>
              </w:rPr>
              <w:t xml:space="preserve">potentieel op de arbeidsmarkt wordt </w:t>
            </w:r>
            <w:proofErr w:type="spellStart"/>
            <w:r>
              <w:rPr>
                <w:rFonts w:ascii="Calibri" w:eastAsia="Calibri" w:hAnsi="Calibri" w:cs="Calibri"/>
                <w:sz w:val="22"/>
                <w:szCs w:val="22"/>
                <w:lang w:val="nl-NL"/>
              </w:rPr>
              <w:t>wordt</w:t>
            </w:r>
            <w:proofErr w:type="spellEnd"/>
            <w:r>
              <w:rPr>
                <w:rFonts w:ascii="Calibri" w:eastAsia="Calibri" w:hAnsi="Calibri" w:cs="Calibri"/>
                <w:sz w:val="22"/>
                <w:szCs w:val="22"/>
                <w:lang w:val="nl-NL"/>
              </w:rPr>
              <w:t xml:space="preserve"> </w:t>
            </w:r>
            <w:r w:rsidR="0050402C">
              <w:rPr>
                <w:rFonts w:ascii="Calibri" w:eastAsia="Calibri" w:hAnsi="Calibri" w:cs="Calibri"/>
                <w:sz w:val="22"/>
                <w:szCs w:val="22"/>
                <w:lang w:val="nl-NL"/>
              </w:rPr>
              <w:t>uitgelegd</w:t>
            </w:r>
          </w:p>
        </w:tc>
        <w:tc>
          <w:tcPr>
            <w:tcW w:w="4536" w:type="dxa"/>
          </w:tcPr>
          <w:p w14:paraId="49CA56A9" w14:textId="4A338385" w:rsidR="00534FB0" w:rsidRPr="00FB4C29" w:rsidRDefault="00534FB0" w:rsidP="65B53D76">
            <w:pPr>
              <w:jc w:val="center"/>
              <w:rPr>
                <w:rFonts w:ascii="Calibri" w:eastAsia="Calibri" w:hAnsi="Calibri" w:cs="Calibri"/>
                <w:sz w:val="22"/>
                <w:szCs w:val="22"/>
                <w:lang w:val="nl-NL"/>
              </w:rPr>
            </w:pPr>
            <w:r>
              <w:rPr>
                <w:noProof/>
              </w:rPr>
              <w:drawing>
                <wp:inline distT="0" distB="0" distL="0" distR="0" wp14:anchorId="0E169940" wp14:editId="6E3C4C82">
                  <wp:extent cx="3667125" cy="54292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3667125" cy="542925"/>
                          </a:xfrm>
                          <a:prstGeom prst="rect">
                            <a:avLst/>
                          </a:prstGeom>
                        </pic:spPr>
                      </pic:pic>
                    </a:graphicData>
                  </a:graphic>
                </wp:inline>
              </w:drawing>
            </w:r>
            <w:r w:rsidR="01B1228D" w:rsidRPr="00FB4C29">
              <w:rPr>
                <w:rFonts w:ascii="Calibri" w:eastAsia="Calibri" w:hAnsi="Calibri" w:cs="Calibri"/>
                <w:sz w:val="22"/>
                <w:szCs w:val="22"/>
                <w:lang w:val="nl-NL"/>
              </w:rPr>
              <w:t xml:space="preserve">Te downloaden via: </w:t>
            </w:r>
            <w:hyperlink r:id="rId16">
              <w:r w:rsidR="01B1228D" w:rsidRPr="00FB4C29">
                <w:rPr>
                  <w:rStyle w:val="Hyperlink"/>
                  <w:rFonts w:ascii="Calibri" w:eastAsia="Calibri" w:hAnsi="Calibri" w:cs="Calibri"/>
                  <w:sz w:val="22"/>
                  <w:szCs w:val="22"/>
                  <w:lang w:val="nl-NL"/>
                </w:rPr>
                <w:t>https://www.hetpotentieelpakken.nl/</w:t>
              </w:r>
            </w:hyperlink>
          </w:p>
          <w:p w14:paraId="2AF04351" w14:textId="56D5E2EC" w:rsidR="00534FB0" w:rsidRPr="00FB4C29" w:rsidRDefault="00534FB0" w:rsidP="65B53D76">
            <w:pPr>
              <w:jc w:val="center"/>
              <w:rPr>
                <w:lang w:val="nl-NL"/>
              </w:rPr>
            </w:pPr>
          </w:p>
        </w:tc>
      </w:tr>
      <w:tr w:rsidR="00534FB0" w14:paraId="278D787B" w14:textId="77777777" w:rsidTr="69A64467">
        <w:tc>
          <w:tcPr>
            <w:tcW w:w="4536" w:type="dxa"/>
          </w:tcPr>
          <w:p w14:paraId="62B27F9E" w14:textId="198A2920" w:rsidR="00534FB0" w:rsidRPr="004B4329" w:rsidRDefault="00534FB0" w:rsidP="6848020D">
            <w:pPr>
              <w:rPr>
                <w:rFonts w:ascii="Calibri" w:eastAsia="Calibri" w:hAnsi="Calibri" w:cs="Calibri"/>
                <w:sz w:val="22"/>
                <w:szCs w:val="22"/>
                <w:lang w:val="nl-NL"/>
              </w:rPr>
            </w:pPr>
            <w:r w:rsidRPr="6848020D">
              <w:rPr>
                <w:rFonts w:ascii="Calibri" w:eastAsia="Calibri" w:hAnsi="Calibri" w:cs="Calibri"/>
                <w:sz w:val="22"/>
                <w:szCs w:val="22"/>
                <w:lang w:val="nl-NL"/>
              </w:rPr>
              <w:t>Intropresentatie HPP</w:t>
            </w:r>
            <w:r>
              <w:rPr>
                <w:rFonts w:ascii="Calibri" w:eastAsia="Calibri" w:hAnsi="Calibri" w:cs="Calibri"/>
                <w:sz w:val="22"/>
                <w:szCs w:val="22"/>
                <w:lang w:val="nl-NL"/>
              </w:rPr>
              <w:t xml:space="preserve">: </w:t>
            </w:r>
            <w:r w:rsidR="0050402C">
              <w:rPr>
                <w:rFonts w:ascii="Calibri" w:eastAsia="Calibri" w:hAnsi="Calibri" w:cs="Calibri"/>
                <w:sz w:val="22"/>
                <w:szCs w:val="22"/>
                <w:lang w:val="nl-NL"/>
              </w:rPr>
              <w:t>introductie van de stichting en het initiatief deeltijd in de zorg</w:t>
            </w:r>
          </w:p>
        </w:tc>
        <w:tc>
          <w:tcPr>
            <w:tcW w:w="4536" w:type="dxa"/>
          </w:tcPr>
          <w:p w14:paraId="27D90347" w14:textId="2DC9AC22" w:rsidR="00534FB0" w:rsidRDefault="00534FB0" w:rsidP="6848020D">
            <w:pPr>
              <w:rPr>
                <w:rFonts w:ascii="Calibri" w:eastAsia="Calibri" w:hAnsi="Calibri" w:cs="Calibri"/>
                <w:sz w:val="22"/>
                <w:szCs w:val="22"/>
              </w:rPr>
            </w:pPr>
            <w:r>
              <w:rPr>
                <w:noProof/>
              </w:rPr>
              <w:drawing>
                <wp:inline distT="0" distB="0" distL="0" distR="0" wp14:anchorId="2CDD5431" wp14:editId="1C860FC3">
                  <wp:extent cx="4086225" cy="523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4086225" cy="523875"/>
                          </a:xfrm>
                          <a:prstGeom prst="rect">
                            <a:avLst/>
                          </a:prstGeom>
                        </pic:spPr>
                      </pic:pic>
                    </a:graphicData>
                  </a:graphic>
                </wp:inline>
              </w:drawing>
            </w:r>
          </w:p>
        </w:tc>
      </w:tr>
    </w:tbl>
    <w:p w14:paraId="24886A1F" w14:textId="4BFE2358" w:rsidR="6848020D" w:rsidRDefault="6848020D" w:rsidP="6848020D">
      <w:pPr>
        <w:rPr>
          <w:rFonts w:ascii="Calibri" w:eastAsia="Calibri" w:hAnsi="Calibri" w:cs="Calibri"/>
          <w:color w:val="000000" w:themeColor="text1"/>
          <w:sz w:val="22"/>
          <w:szCs w:val="22"/>
          <w:lang w:val="nl"/>
        </w:rPr>
      </w:pPr>
    </w:p>
    <w:p w14:paraId="0773BED6" w14:textId="3C5D681D"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t>Benodigde materialen</w:t>
      </w:r>
    </w:p>
    <w:p w14:paraId="211938BE" w14:textId="4F6CCF65" w:rsidR="6848020D" w:rsidRDefault="6848020D" w:rsidP="6848020D">
      <w:pPr>
        <w:rPr>
          <w:rFonts w:ascii="Calibri" w:eastAsia="Calibri" w:hAnsi="Calibri" w:cs="Calibri"/>
          <w:color w:val="000000" w:themeColor="text1"/>
          <w:sz w:val="22"/>
          <w:szCs w:val="22"/>
          <w:lang w:val="nl"/>
        </w:rPr>
      </w:pPr>
    </w:p>
    <w:p w14:paraId="7D727C22" w14:textId="5F866CB8"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Voor het houden van de dialoogsessie zijn de volgende materialen benodigd:</w:t>
      </w:r>
    </w:p>
    <w:p w14:paraId="2C7756D0" w14:textId="36098D99" w:rsidR="4742A0F9" w:rsidRDefault="4742A0F9" w:rsidP="6848020D">
      <w:pPr>
        <w:pStyle w:val="Lijstalinea"/>
        <w:numPr>
          <w:ilvl w:val="0"/>
          <w:numId w:val="18"/>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Een laptop met daarop het filmpje over contractuitbreiding (of gebruik </w:t>
      </w:r>
      <w:hyperlink r:id="rId18">
        <w:r w:rsidRPr="6848020D">
          <w:rPr>
            <w:rStyle w:val="Hyperlink"/>
            <w:rFonts w:ascii="Calibri" w:eastAsia="Calibri" w:hAnsi="Calibri" w:cs="Calibri"/>
            <w:sz w:val="22"/>
            <w:szCs w:val="22"/>
            <w:lang w:val="nl-NL"/>
          </w:rPr>
          <w:t>de YouTube-link</w:t>
        </w:r>
      </w:hyperlink>
      <w:r w:rsidRPr="6848020D">
        <w:rPr>
          <w:rFonts w:ascii="Calibri" w:eastAsia="Calibri" w:hAnsi="Calibri" w:cs="Calibri"/>
          <w:color w:val="000000" w:themeColor="text1"/>
          <w:sz w:val="22"/>
          <w:szCs w:val="22"/>
          <w:lang w:val="nl-NL"/>
        </w:rPr>
        <w:t xml:space="preserve">) </w:t>
      </w:r>
    </w:p>
    <w:p w14:paraId="79FAE212" w14:textId="2073038C" w:rsidR="4742A0F9" w:rsidRDefault="4742A0F9" w:rsidP="6848020D">
      <w:pPr>
        <w:pStyle w:val="Lijstalinea"/>
        <w:numPr>
          <w:ilvl w:val="0"/>
          <w:numId w:val="18"/>
        </w:numPr>
        <w:rPr>
          <w:rFonts w:asciiTheme="minorHAnsi" w:eastAsiaTheme="minorEastAsia" w:hAnsiTheme="minorHAnsi" w:cstheme="minorBidi"/>
          <w:color w:val="000000" w:themeColor="text1"/>
          <w:sz w:val="22"/>
          <w:szCs w:val="22"/>
          <w:lang w:val="nl"/>
        </w:rPr>
      </w:pPr>
      <w:proofErr w:type="spellStart"/>
      <w:r w:rsidRPr="6848020D">
        <w:rPr>
          <w:rFonts w:ascii="Calibri" w:eastAsia="Calibri" w:hAnsi="Calibri" w:cs="Calibri"/>
          <w:color w:val="000000" w:themeColor="text1"/>
          <w:sz w:val="22"/>
          <w:szCs w:val="22"/>
          <w:lang w:val="nl-NL"/>
        </w:rPr>
        <w:t>Flips</w:t>
      </w:r>
      <w:proofErr w:type="spellEnd"/>
      <w:r w:rsidRPr="6848020D">
        <w:rPr>
          <w:rFonts w:ascii="Calibri" w:eastAsia="Calibri" w:hAnsi="Calibri" w:cs="Calibri"/>
          <w:color w:val="000000" w:themeColor="text1"/>
          <w:sz w:val="22"/>
          <w:szCs w:val="22"/>
          <w:lang w:val="nl-NL"/>
        </w:rPr>
        <w:t xml:space="preserve"> voorbereid voor de volgende onderdelen </w:t>
      </w:r>
      <w:r w:rsidRPr="6848020D">
        <w:rPr>
          <w:rFonts w:ascii="Calibri" w:eastAsia="Calibri" w:hAnsi="Calibri" w:cs="Calibri"/>
          <w:i/>
          <w:iCs/>
          <w:color w:val="000000" w:themeColor="text1"/>
          <w:sz w:val="22"/>
          <w:szCs w:val="22"/>
          <w:lang w:val="nl-NL"/>
        </w:rPr>
        <w:t>(zie voorbeeld op volgende pagina)</w:t>
      </w:r>
    </w:p>
    <w:p w14:paraId="3B4E1DC8" w14:textId="518F38D1" w:rsidR="4742A0F9" w:rsidRDefault="4742A0F9" w:rsidP="6848020D">
      <w:pPr>
        <w:pStyle w:val="Lijstalinea"/>
        <w:numPr>
          <w:ilvl w:val="1"/>
          <w:numId w:val="18"/>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De vragen en antwoorden voor ‘feit of fabel’</w:t>
      </w:r>
    </w:p>
    <w:p w14:paraId="173F7B1D" w14:textId="4EA3C079" w:rsidR="4742A0F9" w:rsidRDefault="4742A0F9" w:rsidP="6848020D">
      <w:pPr>
        <w:pStyle w:val="Lijstalinea"/>
        <w:numPr>
          <w:ilvl w:val="1"/>
          <w:numId w:val="18"/>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De stellingen van de </w:t>
      </w:r>
      <w:proofErr w:type="spellStart"/>
      <w:r w:rsidRPr="6848020D">
        <w:rPr>
          <w:rFonts w:ascii="Calibri" w:eastAsia="Calibri" w:hAnsi="Calibri" w:cs="Calibri"/>
          <w:color w:val="000000" w:themeColor="text1"/>
          <w:sz w:val="22"/>
          <w:szCs w:val="22"/>
          <w:lang w:val="nl-NL"/>
        </w:rPr>
        <w:t>waardeverkenning</w:t>
      </w:r>
      <w:proofErr w:type="spellEnd"/>
      <w:r w:rsidRPr="6848020D">
        <w:rPr>
          <w:rFonts w:ascii="Calibri" w:eastAsia="Calibri" w:hAnsi="Calibri" w:cs="Calibri"/>
          <w:color w:val="000000" w:themeColor="text1"/>
          <w:sz w:val="22"/>
          <w:szCs w:val="22"/>
          <w:lang w:val="nl-NL"/>
        </w:rPr>
        <w:t xml:space="preserve"> </w:t>
      </w:r>
    </w:p>
    <w:p w14:paraId="2F1D0C46" w14:textId="52DB2AE8" w:rsidR="4742A0F9" w:rsidRDefault="4742A0F9" w:rsidP="6848020D">
      <w:pPr>
        <w:pStyle w:val="Lijstalinea"/>
        <w:numPr>
          <w:ilvl w:val="1"/>
          <w:numId w:val="18"/>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Daarnaast kan je de flipover natuurlijk gebruiken om mee te schrijven met argumenten die door deelnemers worden genoemd naar aanleiding van het filmpje </w:t>
      </w:r>
    </w:p>
    <w:p w14:paraId="1C54ED51" w14:textId="1E8F5FD5" w:rsidR="4742A0F9" w:rsidRDefault="4742A0F9" w:rsidP="6848020D">
      <w:pPr>
        <w:pStyle w:val="Lijstalinea"/>
        <w:numPr>
          <w:ilvl w:val="0"/>
          <w:numId w:val="18"/>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Een stapel infopakketten</w:t>
      </w:r>
    </w:p>
    <w:p w14:paraId="068BC0A3" w14:textId="774114D0" w:rsidR="6848020D" w:rsidRDefault="6848020D" w:rsidP="6848020D">
      <w:pPr>
        <w:rPr>
          <w:rFonts w:ascii="Calibri" w:eastAsia="Calibri" w:hAnsi="Calibri" w:cs="Calibri"/>
          <w:color w:val="000000" w:themeColor="text1"/>
          <w:sz w:val="22"/>
          <w:szCs w:val="22"/>
          <w:lang w:val="nl"/>
        </w:rPr>
      </w:pPr>
    </w:p>
    <w:p w14:paraId="0AAB0DA9" w14:textId="7E16B5C7" w:rsidR="4742A0F9" w:rsidRDefault="20AF460F" w:rsidP="6848020D">
      <w:pPr>
        <w:rPr>
          <w:rFonts w:ascii="Calibri" w:eastAsia="Calibri" w:hAnsi="Calibri" w:cs="Calibri"/>
          <w:color w:val="000000" w:themeColor="text1"/>
          <w:sz w:val="22"/>
          <w:szCs w:val="22"/>
          <w:lang w:val="nl"/>
        </w:rPr>
      </w:pPr>
      <w:r w:rsidRPr="545E86C6">
        <w:rPr>
          <w:rFonts w:ascii="Calibri" w:eastAsia="Calibri" w:hAnsi="Calibri" w:cs="Calibri"/>
          <w:i/>
          <w:iCs/>
          <w:color w:val="000000" w:themeColor="text1"/>
          <w:sz w:val="22"/>
          <w:szCs w:val="22"/>
          <w:lang w:val="nl-NL"/>
        </w:rPr>
        <w:t xml:space="preserve">Als alternatief voor de </w:t>
      </w:r>
      <w:proofErr w:type="spellStart"/>
      <w:r w:rsidRPr="545E86C6">
        <w:rPr>
          <w:rFonts w:ascii="Calibri" w:eastAsia="Calibri" w:hAnsi="Calibri" w:cs="Calibri"/>
          <w:i/>
          <w:iCs/>
          <w:color w:val="000000" w:themeColor="text1"/>
          <w:sz w:val="22"/>
          <w:szCs w:val="22"/>
          <w:lang w:val="nl-NL"/>
        </w:rPr>
        <w:t>flips</w:t>
      </w:r>
      <w:proofErr w:type="spellEnd"/>
      <w:r w:rsidRPr="545E86C6">
        <w:rPr>
          <w:rFonts w:ascii="Calibri" w:eastAsia="Calibri" w:hAnsi="Calibri" w:cs="Calibri"/>
          <w:i/>
          <w:iCs/>
          <w:color w:val="000000" w:themeColor="text1"/>
          <w:sz w:val="22"/>
          <w:szCs w:val="22"/>
          <w:lang w:val="nl-NL"/>
        </w:rPr>
        <w:t xml:space="preserve"> kun je een </w:t>
      </w:r>
      <w:proofErr w:type="spellStart"/>
      <w:r w:rsidRPr="545E86C6">
        <w:rPr>
          <w:rFonts w:ascii="Calibri" w:eastAsia="Calibri" w:hAnsi="Calibri" w:cs="Calibri"/>
          <w:i/>
          <w:iCs/>
          <w:color w:val="000000" w:themeColor="text1"/>
          <w:sz w:val="22"/>
          <w:szCs w:val="22"/>
          <w:lang w:val="nl-NL"/>
        </w:rPr>
        <w:t>Powerpoint</w:t>
      </w:r>
      <w:proofErr w:type="spellEnd"/>
      <w:r w:rsidRPr="545E86C6">
        <w:rPr>
          <w:rFonts w:ascii="Calibri" w:eastAsia="Calibri" w:hAnsi="Calibri" w:cs="Calibri"/>
          <w:i/>
          <w:iCs/>
          <w:color w:val="000000" w:themeColor="text1"/>
          <w:sz w:val="22"/>
          <w:szCs w:val="22"/>
          <w:lang w:val="nl-NL"/>
        </w:rPr>
        <w:t xml:space="preserve"> presentatie gebruiken. Onze ervaring is dat dat de dialoog minder intiem maakt omdat iedereen naar een scherm kijkt, maar als je dat prettig vindt, kun je die natuurlijk gebruiken</w:t>
      </w:r>
      <w:r w:rsidR="75CF443B" w:rsidRPr="545E86C6">
        <w:rPr>
          <w:rFonts w:ascii="Calibri" w:eastAsia="Calibri" w:hAnsi="Calibri" w:cs="Calibri"/>
          <w:i/>
          <w:iCs/>
          <w:color w:val="000000" w:themeColor="text1"/>
          <w:sz w:val="22"/>
          <w:szCs w:val="22"/>
          <w:lang w:val="nl-NL"/>
        </w:rPr>
        <w:t xml:space="preserve">. </w:t>
      </w:r>
    </w:p>
    <w:p w14:paraId="69FBAAFA" w14:textId="1FFCE084" w:rsidR="6848020D" w:rsidRDefault="6848020D" w:rsidP="6848020D">
      <w:pPr>
        <w:jc w:val="center"/>
        <w:rPr>
          <w:rFonts w:ascii="Calibri" w:eastAsia="Calibri" w:hAnsi="Calibri" w:cs="Calibri"/>
          <w:color w:val="000000" w:themeColor="text1"/>
          <w:sz w:val="22"/>
          <w:szCs w:val="22"/>
          <w:lang w:val="nl"/>
        </w:rPr>
      </w:pPr>
    </w:p>
    <w:p w14:paraId="60DDD619" w14:textId="0084D5CF" w:rsidR="4742A0F9" w:rsidRDefault="20AF460F" w:rsidP="3EACC29C">
      <w:pPr>
        <w:jc w:val="center"/>
        <w:rPr>
          <w:rFonts w:ascii="Calibri" w:eastAsia="Calibri" w:hAnsi="Calibri" w:cs="Calibri"/>
          <w:color w:val="000000" w:themeColor="text1"/>
          <w:sz w:val="22"/>
          <w:szCs w:val="22"/>
          <w:lang w:val="nl-NL"/>
        </w:rPr>
      </w:pPr>
      <w:r>
        <w:rPr>
          <w:noProof/>
        </w:rPr>
        <w:drawing>
          <wp:inline distT="0" distB="0" distL="0" distR="0" wp14:anchorId="254F1597" wp14:editId="22D9EE78">
            <wp:extent cx="1514475"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1514475" cy="2019300"/>
                    </a:xfrm>
                    <a:prstGeom prst="rect">
                      <a:avLst/>
                    </a:prstGeom>
                  </pic:spPr>
                </pic:pic>
              </a:graphicData>
            </a:graphic>
          </wp:inline>
        </w:drawing>
      </w:r>
      <w:r w:rsidRPr="69A64467">
        <w:rPr>
          <w:rFonts w:ascii="Calibri" w:eastAsia="Calibri" w:hAnsi="Calibri" w:cs="Calibri"/>
          <w:color w:val="000000" w:themeColor="text1"/>
          <w:sz w:val="22"/>
          <w:szCs w:val="22"/>
          <w:lang w:val="nl-NL"/>
        </w:rPr>
        <w:t xml:space="preserve"> </w:t>
      </w:r>
      <w:r>
        <w:rPr>
          <w:noProof/>
        </w:rPr>
        <w:drawing>
          <wp:inline distT="0" distB="0" distL="0" distR="0" wp14:anchorId="33EC8A1A" wp14:editId="2806C161">
            <wp:extent cx="1485900" cy="1990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5900" cy="1990725"/>
                    </a:xfrm>
                    <a:prstGeom prst="rect">
                      <a:avLst/>
                    </a:prstGeom>
                  </pic:spPr>
                </pic:pic>
              </a:graphicData>
            </a:graphic>
          </wp:inline>
        </w:drawing>
      </w:r>
    </w:p>
    <w:p w14:paraId="71EB862F" w14:textId="449685DF" w:rsidR="3EACC29C" w:rsidRDefault="3EACC29C" w:rsidP="3EACC29C">
      <w:pPr>
        <w:jc w:val="center"/>
        <w:rPr>
          <w:rFonts w:ascii="Calibri" w:eastAsia="Calibri" w:hAnsi="Calibri" w:cs="Calibri"/>
          <w:color w:val="000000" w:themeColor="text1"/>
          <w:sz w:val="22"/>
          <w:szCs w:val="22"/>
          <w:lang w:val="nl-NL"/>
        </w:rPr>
      </w:pPr>
    </w:p>
    <w:p w14:paraId="20EEDD17" w14:textId="7F34579B" w:rsidR="00DE743D" w:rsidRDefault="00DE743D">
      <w:pPr>
        <w:spacing w:after="160" w:line="259" w:lineRule="auto"/>
        <w:rPr>
          <w:rFonts w:ascii="Calibri" w:eastAsia="Calibri" w:hAnsi="Calibri" w:cs="Calibri"/>
          <w:color w:val="000000" w:themeColor="text1"/>
          <w:sz w:val="22"/>
          <w:szCs w:val="22"/>
          <w:u w:val="single"/>
          <w:lang w:val="nl"/>
        </w:rPr>
      </w:pPr>
      <w:r>
        <w:rPr>
          <w:rFonts w:ascii="Calibri" w:eastAsia="Calibri" w:hAnsi="Calibri" w:cs="Calibri"/>
          <w:color w:val="000000" w:themeColor="text1"/>
          <w:sz w:val="22"/>
          <w:szCs w:val="22"/>
          <w:u w:val="single"/>
          <w:lang w:val="nl"/>
        </w:rPr>
        <w:br w:type="page"/>
      </w:r>
    </w:p>
    <w:p w14:paraId="12E987C2" w14:textId="5DB54EAD" w:rsidR="4742A0F9" w:rsidRDefault="4742A0F9" w:rsidP="00ED1121">
      <w:pPr>
        <w:pStyle w:val="Kop1"/>
        <w:numPr>
          <w:ilvl w:val="0"/>
          <w:numId w:val="49"/>
        </w:numPr>
        <w:rPr>
          <w:rFonts w:ascii="Calibri" w:eastAsia="Calibri" w:hAnsi="Calibri" w:cs="Calibri"/>
          <w:sz w:val="22"/>
          <w:szCs w:val="22"/>
          <w:lang w:val="nl"/>
        </w:rPr>
      </w:pPr>
      <w:r w:rsidRPr="6848020D">
        <w:rPr>
          <w:rFonts w:ascii="Calibri" w:eastAsia="Calibri" w:hAnsi="Calibri" w:cs="Calibri"/>
          <w:sz w:val="22"/>
          <w:szCs w:val="22"/>
          <w:lang w:val="nl-NL"/>
        </w:rPr>
        <w:lastRenderedPageBreak/>
        <w:t>Draaiboek dialoogsessies medewerkers</w:t>
      </w:r>
    </w:p>
    <w:p w14:paraId="17EAB7C0" w14:textId="1ADF607F" w:rsidR="6848020D" w:rsidRDefault="6848020D" w:rsidP="6848020D">
      <w:pPr>
        <w:rPr>
          <w:rFonts w:ascii="Calibri" w:eastAsia="Calibri" w:hAnsi="Calibri" w:cs="Calibri"/>
          <w:color w:val="000000" w:themeColor="text1"/>
          <w:sz w:val="22"/>
          <w:szCs w:val="22"/>
          <w:lang w:val="nl"/>
        </w:rPr>
      </w:pPr>
    </w:p>
    <w:p w14:paraId="761DF41B" w14:textId="77777777" w:rsidR="00B16680" w:rsidRDefault="00A93800" w:rsidP="00DE743D">
      <w:pPr>
        <w:rPr>
          <w:rFonts w:ascii="Calibri" w:eastAsia="Calibri" w:hAnsi="Calibri" w:cs="Calibri"/>
          <w:color w:val="000000" w:themeColor="text1"/>
          <w:sz w:val="22"/>
          <w:szCs w:val="22"/>
          <w:lang w:val="nl-NL"/>
        </w:rPr>
      </w:pPr>
      <w:r>
        <w:rPr>
          <w:rFonts w:ascii="Calibri" w:eastAsia="Calibri" w:hAnsi="Calibri" w:cs="Calibri"/>
          <w:color w:val="000000" w:themeColor="text1"/>
          <w:sz w:val="22"/>
          <w:szCs w:val="22"/>
          <w:lang w:val="nl-NL"/>
        </w:rPr>
        <w:t>D</w:t>
      </w:r>
      <w:r w:rsidR="00DE743D" w:rsidRPr="3EACC29C">
        <w:rPr>
          <w:rFonts w:ascii="Calibri" w:eastAsia="Calibri" w:hAnsi="Calibri" w:cs="Calibri"/>
          <w:color w:val="000000" w:themeColor="text1"/>
          <w:sz w:val="22"/>
          <w:szCs w:val="22"/>
          <w:lang w:val="nl-NL"/>
        </w:rPr>
        <w:t xml:space="preserve">eze dialoogsessie </w:t>
      </w:r>
      <w:r>
        <w:rPr>
          <w:rFonts w:ascii="Calibri" w:eastAsia="Calibri" w:hAnsi="Calibri" w:cs="Calibri"/>
          <w:color w:val="000000" w:themeColor="text1"/>
          <w:sz w:val="22"/>
          <w:szCs w:val="22"/>
          <w:lang w:val="nl-NL"/>
        </w:rPr>
        <w:t xml:space="preserve">is </w:t>
      </w:r>
      <w:r w:rsidR="00DE743D" w:rsidRPr="3EACC29C">
        <w:rPr>
          <w:rFonts w:ascii="Calibri" w:eastAsia="Calibri" w:hAnsi="Calibri" w:cs="Calibri"/>
          <w:color w:val="000000" w:themeColor="text1"/>
          <w:sz w:val="22"/>
          <w:szCs w:val="22"/>
          <w:lang w:val="nl-NL"/>
        </w:rPr>
        <w:t xml:space="preserve">ontwikkeld en getest </w:t>
      </w:r>
      <w:r w:rsidR="00A41206">
        <w:rPr>
          <w:rFonts w:ascii="Calibri" w:eastAsia="Calibri" w:hAnsi="Calibri" w:cs="Calibri"/>
          <w:color w:val="000000" w:themeColor="text1"/>
          <w:sz w:val="22"/>
          <w:szCs w:val="22"/>
          <w:lang w:val="nl-NL"/>
        </w:rPr>
        <w:t xml:space="preserve">in samenwerking met </w:t>
      </w:r>
      <w:r w:rsidR="00DE743D" w:rsidRPr="3EACC29C">
        <w:rPr>
          <w:rFonts w:ascii="Calibri" w:eastAsia="Calibri" w:hAnsi="Calibri" w:cs="Calibri"/>
          <w:color w:val="000000" w:themeColor="text1"/>
          <w:sz w:val="22"/>
          <w:szCs w:val="22"/>
          <w:lang w:val="nl-NL"/>
        </w:rPr>
        <w:t>zorginstellingen</w:t>
      </w:r>
      <w:r w:rsidR="00B16680">
        <w:rPr>
          <w:rFonts w:ascii="Calibri" w:eastAsia="Calibri" w:hAnsi="Calibri" w:cs="Calibri"/>
          <w:color w:val="000000" w:themeColor="text1"/>
          <w:sz w:val="22"/>
          <w:szCs w:val="22"/>
          <w:lang w:val="nl-NL"/>
        </w:rPr>
        <w:t xml:space="preserve">, Het Potentieel Pakken en </w:t>
      </w:r>
      <w:proofErr w:type="spellStart"/>
      <w:r w:rsidR="00B16680">
        <w:rPr>
          <w:rFonts w:ascii="Calibri" w:eastAsia="Calibri" w:hAnsi="Calibri" w:cs="Calibri"/>
          <w:color w:val="000000" w:themeColor="text1"/>
          <w:sz w:val="22"/>
          <w:szCs w:val="22"/>
          <w:lang w:val="nl-NL"/>
        </w:rPr>
        <w:t>Diversion</w:t>
      </w:r>
      <w:proofErr w:type="spellEnd"/>
      <w:r w:rsidR="00DE743D" w:rsidRPr="3EACC29C">
        <w:rPr>
          <w:rFonts w:ascii="Calibri" w:eastAsia="Calibri" w:hAnsi="Calibri" w:cs="Calibri"/>
          <w:color w:val="000000" w:themeColor="text1"/>
          <w:sz w:val="22"/>
          <w:szCs w:val="22"/>
          <w:lang w:val="nl-NL"/>
        </w:rPr>
        <w:t xml:space="preserve">. </w:t>
      </w:r>
      <w:proofErr w:type="spellStart"/>
      <w:r w:rsidR="00DE743D" w:rsidRPr="3EACC29C">
        <w:rPr>
          <w:rFonts w:ascii="Calibri" w:eastAsia="Calibri" w:hAnsi="Calibri" w:cs="Calibri"/>
          <w:color w:val="000000" w:themeColor="text1"/>
          <w:sz w:val="22"/>
          <w:szCs w:val="22"/>
          <w:lang w:val="nl-NL"/>
        </w:rPr>
        <w:t>Diversion</w:t>
      </w:r>
      <w:proofErr w:type="spellEnd"/>
      <w:r w:rsidR="00DE743D" w:rsidRPr="3EACC29C">
        <w:rPr>
          <w:rFonts w:ascii="Calibri" w:eastAsia="Calibri" w:hAnsi="Calibri" w:cs="Calibri"/>
          <w:color w:val="000000" w:themeColor="text1"/>
          <w:sz w:val="22"/>
          <w:szCs w:val="22"/>
          <w:lang w:val="nl-NL"/>
        </w:rPr>
        <w:t xml:space="preserve"> heeft jarenlange ervaring in het ontwikkelen van dit soort sessies, op een breed scala aan onderwerpen. </w:t>
      </w:r>
    </w:p>
    <w:p w14:paraId="5E16DBC4" w14:textId="77777777" w:rsidR="00B16680" w:rsidRDefault="00B16680" w:rsidP="00DE743D">
      <w:pPr>
        <w:rPr>
          <w:rFonts w:ascii="Calibri" w:eastAsia="Calibri" w:hAnsi="Calibri" w:cs="Calibri"/>
          <w:color w:val="000000" w:themeColor="text1"/>
          <w:sz w:val="22"/>
          <w:szCs w:val="22"/>
          <w:lang w:val="nl-NL"/>
        </w:rPr>
      </w:pPr>
    </w:p>
    <w:p w14:paraId="16197A94" w14:textId="148F40AF" w:rsidR="00DE743D" w:rsidRDefault="00DE743D" w:rsidP="00DE743D">
      <w:pPr>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De sessie is goed doordacht en door de keuze in opbouw en werkvormen is er op een laagdrempelige manier aan de doelstellingen te voldoen. Zorg er dus voor dat je niet (te veel) afwijkt van de opzet van de sessie. Hierbij is het goed om te weten dat:</w:t>
      </w:r>
    </w:p>
    <w:p w14:paraId="6A80436C" w14:textId="77777777" w:rsidR="00DE743D" w:rsidRDefault="00DE743D" w:rsidP="00DE743D">
      <w:pPr>
        <w:rPr>
          <w:rFonts w:ascii="Calibri" w:eastAsia="Calibri" w:hAnsi="Calibri" w:cs="Calibri"/>
          <w:color w:val="000000" w:themeColor="text1"/>
          <w:sz w:val="22"/>
          <w:szCs w:val="22"/>
          <w:lang w:val="nl-NL"/>
        </w:rPr>
      </w:pPr>
    </w:p>
    <w:p w14:paraId="55A78743" w14:textId="707B62C2" w:rsidR="00DE743D" w:rsidRPr="00E63373" w:rsidRDefault="00DE743D" w:rsidP="00DE743D">
      <w:pPr>
        <w:pStyle w:val="Lijstalinea"/>
        <w:numPr>
          <w:ilvl w:val="0"/>
          <w:numId w:val="50"/>
        </w:numPr>
        <w:rPr>
          <w:rFonts w:ascii="Calibri" w:eastAsia="Calibri" w:hAnsi="Calibri" w:cs="Calibri"/>
          <w:color w:val="000000" w:themeColor="text1"/>
          <w:sz w:val="22"/>
          <w:szCs w:val="22"/>
          <w:lang w:val="nl-NL"/>
        </w:rPr>
      </w:pPr>
      <w:r w:rsidRPr="00E63373">
        <w:rPr>
          <w:rFonts w:ascii="Calibri" w:eastAsia="Calibri" w:hAnsi="Calibri" w:cs="Calibri"/>
          <w:color w:val="000000" w:themeColor="text1"/>
          <w:sz w:val="22"/>
          <w:szCs w:val="22"/>
          <w:lang w:val="nl-NL"/>
        </w:rPr>
        <w:t xml:space="preserve">Iedere oefening </w:t>
      </w:r>
      <w:r w:rsidR="00B64BF9">
        <w:rPr>
          <w:rFonts w:ascii="Calibri" w:eastAsia="Calibri" w:hAnsi="Calibri" w:cs="Calibri"/>
          <w:color w:val="000000" w:themeColor="text1"/>
          <w:sz w:val="22"/>
          <w:szCs w:val="22"/>
          <w:lang w:val="nl-NL"/>
        </w:rPr>
        <w:t>draagt eraan bij</w:t>
      </w:r>
      <w:r w:rsidRPr="00E63373">
        <w:rPr>
          <w:rFonts w:ascii="Calibri" w:eastAsia="Calibri" w:hAnsi="Calibri" w:cs="Calibri"/>
          <w:color w:val="000000" w:themeColor="text1"/>
          <w:sz w:val="22"/>
          <w:szCs w:val="22"/>
          <w:lang w:val="nl-NL"/>
        </w:rPr>
        <w:t xml:space="preserve"> een open dialoog met elkaar aan te gaan en aan te zetten tot nadenken over het eigen perspectief van de deelnemer. We proberen hierbij zo veel mogelijk perspectieven aan bod te laten komen om het verhaal zo compleet en herkenbaar mogelijk te maken.  </w:t>
      </w:r>
    </w:p>
    <w:p w14:paraId="16FCE6F1" w14:textId="1EA99CE1" w:rsidR="00DE743D" w:rsidRPr="00E63373" w:rsidRDefault="00DE743D" w:rsidP="00DE743D">
      <w:pPr>
        <w:pStyle w:val="Lijstalinea"/>
        <w:numPr>
          <w:ilvl w:val="0"/>
          <w:numId w:val="50"/>
        </w:numPr>
        <w:rPr>
          <w:rFonts w:ascii="Calibri" w:eastAsia="Calibri" w:hAnsi="Calibri" w:cs="Calibri"/>
          <w:color w:val="000000" w:themeColor="text1"/>
          <w:sz w:val="22"/>
          <w:szCs w:val="22"/>
          <w:lang w:val="nl-NL"/>
        </w:rPr>
      </w:pPr>
      <w:r w:rsidRPr="00E63373">
        <w:rPr>
          <w:rFonts w:ascii="Calibri" w:eastAsia="Calibri" w:hAnsi="Calibri" w:cs="Calibri"/>
          <w:color w:val="000000" w:themeColor="text1"/>
          <w:sz w:val="22"/>
          <w:szCs w:val="22"/>
          <w:lang w:val="nl-NL"/>
        </w:rPr>
        <w:t xml:space="preserve">De dialoogsessie </w:t>
      </w:r>
      <w:r w:rsidR="00317AA0">
        <w:rPr>
          <w:rFonts w:ascii="Calibri" w:eastAsia="Calibri" w:hAnsi="Calibri" w:cs="Calibri"/>
          <w:color w:val="000000" w:themeColor="text1"/>
          <w:sz w:val="22"/>
          <w:szCs w:val="22"/>
          <w:lang w:val="nl-NL"/>
        </w:rPr>
        <w:t>bestaat uit</w:t>
      </w:r>
      <w:r w:rsidRPr="00E63373">
        <w:rPr>
          <w:rFonts w:ascii="Calibri" w:eastAsia="Calibri" w:hAnsi="Calibri" w:cs="Calibri"/>
          <w:color w:val="000000" w:themeColor="text1"/>
          <w:sz w:val="22"/>
          <w:szCs w:val="22"/>
          <w:lang w:val="nl-NL"/>
        </w:rPr>
        <w:t xml:space="preserve"> verschillende fases. </w:t>
      </w:r>
      <w:r w:rsidR="00CF658F">
        <w:rPr>
          <w:rFonts w:ascii="Calibri" w:eastAsia="Calibri" w:hAnsi="Calibri" w:cs="Calibri"/>
          <w:color w:val="000000" w:themeColor="text1"/>
          <w:sz w:val="22"/>
          <w:szCs w:val="22"/>
          <w:lang w:val="nl-NL"/>
        </w:rPr>
        <w:t>W</w:t>
      </w:r>
      <w:r w:rsidRPr="00E63373">
        <w:rPr>
          <w:rFonts w:ascii="Calibri" w:eastAsia="Calibri" w:hAnsi="Calibri" w:cs="Calibri"/>
          <w:color w:val="000000" w:themeColor="text1"/>
          <w:sz w:val="22"/>
          <w:szCs w:val="22"/>
          <w:lang w:val="nl-NL"/>
        </w:rPr>
        <w:t xml:space="preserve">e </w:t>
      </w:r>
      <w:r w:rsidR="00CF658F">
        <w:rPr>
          <w:rFonts w:ascii="Calibri" w:eastAsia="Calibri" w:hAnsi="Calibri" w:cs="Calibri"/>
          <w:color w:val="000000" w:themeColor="text1"/>
          <w:sz w:val="22"/>
          <w:szCs w:val="22"/>
          <w:lang w:val="nl-NL"/>
        </w:rPr>
        <w:t xml:space="preserve">starten </w:t>
      </w:r>
      <w:r w:rsidRPr="00E63373">
        <w:rPr>
          <w:rFonts w:ascii="Calibri" w:eastAsia="Calibri" w:hAnsi="Calibri" w:cs="Calibri"/>
          <w:color w:val="000000" w:themeColor="text1"/>
          <w:sz w:val="22"/>
          <w:szCs w:val="22"/>
          <w:lang w:val="nl-NL"/>
        </w:rPr>
        <w:t>vrij algemeen en verkennend en in de loop van de sessie steeds persoonlijker worden. Zo kunnen deelnemers op een prettige manier ‘landen’ in het thema en het onderwerp. Dit betekent dus bijv. dat je niet al bij het eerste onderdeel aan deelnemers vraagt: “Zou je meer uren willen werken?”</w:t>
      </w:r>
    </w:p>
    <w:p w14:paraId="282B00C4" w14:textId="77777777" w:rsidR="00917B2E" w:rsidRDefault="00917B2E" w:rsidP="6848020D">
      <w:pPr>
        <w:rPr>
          <w:rFonts w:ascii="Calibri" w:eastAsia="Calibri" w:hAnsi="Calibri" w:cs="Calibri"/>
          <w:color w:val="000000" w:themeColor="text1"/>
          <w:sz w:val="22"/>
          <w:szCs w:val="22"/>
          <w:lang w:val="nl-NL"/>
        </w:rPr>
      </w:pPr>
    </w:p>
    <w:p w14:paraId="35A4AD4F" w14:textId="79E6D94B"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In dit hoofdstuk vind je het doel, de overall agenda en een uitwerking per onderdeel.</w:t>
      </w:r>
    </w:p>
    <w:p w14:paraId="3C42242A" w14:textId="1D5EFF9F" w:rsidR="6848020D" w:rsidRDefault="6848020D" w:rsidP="6848020D">
      <w:pPr>
        <w:rPr>
          <w:rFonts w:ascii="Calibri" w:eastAsia="Calibri" w:hAnsi="Calibri" w:cs="Calibri"/>
          <w:color w:val="000000" w:themeColor="text1"/>
          <w:sz w:val="22"/>
          <w:szCs w:val="22"/>
          <w:lang w:val="nl"/>
        </w:rPr>
      </w:pPr>
    </w:p>
    <w:p w14:paraId="11C05920" w14:textId="7DFF7665"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t>Doel dialoogsessie:</w:t>
      </w:r>
    </w:p>
    <w:p w14:paraId="196C1335" w14:textId="0D1FFFED" w:rsidR="6848020D" w:rsidRDefault="6848020D" w:rsidP="6848020D">
      <w:pPr>
        <w:rPr>
          <w:rFonts w:ascii="Calibri" w:eastAsia="Calibri" w:hAnsi="Calibri" w:cs="Calibri"/>
          <w:color w:val="000000" w:themeColor="text1"/>
          <w:sz w:val="22"/>
          <w:szCs w:val="22"/>
          <w:lang w:val="nl"/>
        </w:rPr>
      </w:pPr>
    </w:p>
    <w:p w14:paraId="46241FF6" w14:textId="04D96F65" w:rsidR="4742A0F9" w:rsidRDefault="4742A0F9" w:rsidP="3EACC29C">
      <w:pPr>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Met de dialoogsessie beogen we te bereiken da</w:t>
      </w:r>
      <w:r w:rsidR="2DF3549F" w:rsidRPr="3EACC29C">
        <w:rPr>
          <w:rFonts w:ascii="Calibri" w:eastAsia="Calibri" w:hAnsi="Calibri" w:cs="Calibri"/>
          <w:color w:val="000000" w:themeColor="text1"/>
          <w:sz w:val="22"/>
          <w:szCs w:val="22"/>
          <w:lang w:val="nl-NL"/>
        </w:rPr>
        <w:t>t werknemers worden aangezet tot het maken van een bewuste, weloverwogen en goed geïnformeerde keuze m.b.t. het thema contractuitbreiding. Dat wil zegg</w:t>
      </w:r>
      <w:r w:rsidR="2068922D" w:rsidRPr="3EACC29C">
        <w:rPr>
          <w:rFonts w:ascii="Calibri" w:eastAsia="Calibri" w:hAnsi="Calibri" w:cs="Calibri"/>
          <w:color w:val="000000" w:themeColor="text1"/>
          <w:sz w:val="22"/>
          <w:szCs w:val="22"/>
          <w:lang w:val="nl-NL"/>
        </w:rPr>
        <w:t>en dat:</w:t>
      </w:r>
    </w:p>
    <w:p w14:paraId="0208F4C5" w14:textId="363EC7EC"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proofErr w:type="gramStart"/>
      <w:r w:rsidRPr="6848020D">
        <w:rPr>
          <w:rFonts w:ascii="Calibri" w:eastAsia="Calibri" w:hAnsi="Calibri" w:cs="Calibri"/>
          <w:color w:val="000000" w:themeColor="text1"/>
          <w:sz w:val="22"/>
          <w:szCs w:val="22"/>
          <w:lang w:val="nl-NL"/>
        </w:rPr>
        <w:t>het</w:t>
      </w:r>
      <w:proofErr w:type="gramEnd"/>
      <w:r w:rsidRPr="6848020D">
        <w:rPr>
          <w:rFonts w:ascii="Calibri" w:eastAsia="Calibri" w:hAnsi="Calibri" w:cs="Calibri"/>
          <w:color w:val="000000" w:themeColor="text1"/>
          <w:sz w:val="22"/>
          <w:szCs w:val="22"/>
          <w:lang w:val="nl-NL"/>
        </w:rPr>
        <w:t xml:space="preserve"> bewustzijn én enthousiasme van werknemers is vergroot rondom het thema ‘contractuitbreiding’; </w:t>
      </w:r>
    </w:p>
    <w:p w14:paraId="36360791" w14:textId="354393EC"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proofErr w:type="gramStart"/>
      <w:r w:rsidRPr="6848020D">
        <w:rPr>
          <w:rFonts w:ascii="Calibri" w:eastAsia="Calibri" w:hAnsi="Calibri" w:cs="Calibri"/>
          <w:color w:val="000000" w:themeColor="text1"/>
          <w:sz w:val="22"/>
          <w:szCs w:val="22"/>
          <w:lang w:val="nl-NL"/>
        </w:rPr>
        <w:t>werknemers</w:t>
      </w:r>
      <w:proofErr w:type="gramEnd"/>
      <w:r w:rsidRPr="6848020D">
        <w:rPr>
          <w:rFonts w:ascii="Calibri" w:eastAsia="Calibri" w:hAnsi="Calibri" w:cs="Calibri"/>
          <w:color w:val="000000" w:themeColor="text1"/>
          <w:sz w:val="22"/>
          <w:szCs w:val="22"/>
          <w:lang w:val="nl-NL"/>
        </w:rPr>
        <w:t xml:space="preserve"> zicht hebben gekregen op eigen overtuigingen en normen rondom het thema ‘contractuitbreiding/ deeltijd’ en op die van anderen;</w:t>
      </w:r>
    </w:p>
    <w:p w14:paraId="295B3793" w14:textId="6DA6CDEB"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proofErr w:type="gramStart"/>
      <w:r w:rsidRPr="6848020D">
        <w:rPr>
          <w:rFonts w:ascii="Calibri" w:eastAsia="Calibri" w:hAnsi="Calibri" w:cs="Calibri"/>
          <w:color w:val="000000" w:themeColor="text1"/>
          <w:sz w:val="22"/>
          <w:szCs w:val="22"/>
          <w:lang w:val="nl-NL"/>
        </w:rPr>
        <w:t>werknemers</w:t>
      </w:r>
      <w:proofErr w:type="gramEnd"/>
      <w:r w:rsidRPr="6848020D">
        <w:rPr>
          <w:rFonts w:ascii="Calibri" w:eastAsia="Calibri" w:hAnsi="Calibri" w:cs="Calibri"/>
          <w:color w:val="000000" w:themeColor="text1"/>
          <w:sz w:val="22"/>
          <w:szCs w:val="22"/>
          <w:lang w:val="nl-NL"/>
        </w:rPr>
        <w:t xml:space="preserve"> zicht hebben gekregen op eigen motieven én belemmeringen om wel/niet meer uren te werken en die van anderen.</w:t>
      </w:r>
    </w:p>
    <w:p w14:paraId="2229A0DE" w14:textId="22FB2202" w:rsidR="6848020D" w:rsidRDefault="6848020D" w:rsidP="6848020D">
      <w:pPr>
        <w:rPr>
          <w:rFonts w:ascii="Calibri" w:eastAsia="Calibri" w:hAnsi="Calibri" w:cs="Calibri"/>
          <w:color w:val="000000" w:themeColor="text1"/>
          <w:sz w:val="22"/>
          <w:szCs w:val="22"/>
          <w:lang w:val="nl"/>
        </w:rPr>
      </w:pPr>
    </w:p>
    <w:p w14:paraId="1FF2DD85" w14:textId="257A3541" w:rsidR="6848020D" w:rsidRDefault="6848020D" w:rsidP="6848020D">
      <w:pPr>
        <w:rPr>
          <w:rFonts w:ascii="Calibri" w:eastAsia="Calibri" w:hAnsi="Calibri" w:cs="Calibri"/>
          <w:color w:val="000000" w:themeColor="text1"/>
          <w:sz w:val="22"/>
          <w:szCs w:val="22"/>
          <w:lang w:val="nl"/>
        </w:rPr>
      </w:pPr>
    </w:p>
    <w:p w14:paraId="30295C7C" w14:textId="54B67F65" w:rsidR="4742A0F9" w:rsidRDefault="4742A0F9" w:rsidP="6848020D">
      <w:pPr>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u w:val="single"/>
          <w:lang w:val="nl-NL"/>
        </w:rPr>
        <w:t>Agenda dialoogsessie</w:t>
      </w:r>
    </w:p>
    <w:p w14:paraId="34635688" w14:textId="4777E7E7" w:rsidR="6848020D" w:rsidRDefault="6848020D" w:rsidP="6848020D">
      <w:pPr>
        <w:rPr>
          <w:rFonts w:ascii="Calibri" w:eastAsia="Calibri" w:hAnsi="Calibri" w:cs="Calibri"/>
          <w:color w:val="000000" w:themeColor="text1"/>
          <w:sz w:val="22"/>
          <w:szCs w:val="22"/>
          <w:lang w:val="nl"/>
        </w:rPr>
      </w:pPr>
    </w:p>
    <w:p w14:paraId="721F72DC" w14:textId="54D08685" w:rsidR="6848020D"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Een sessie duurt 90 minuten. De sessie is als volgt opgebouwd</w:t>
      </w:r>
    </w:p>
    <w:p w14:paraId="33DE9A09" w14:textId="7E78C2EB" w:rsidR="00E26594" w:rsidRPr="00E26594" w:rsidRDefault="4742A0F9" w:rsidP="6848020D">
      <w:pPr>
        <w:pStyle w:val="Lijstalinea"/>
        <w:numPr>
          <w:ilvl w:val="0"/>
          <w:numId w:val="16"/>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Opening dialoogsessie  </w:t>
      </w:r>
    </w:p>
    <w:p w14:paraId="01028355" w14:textId="77777777" w:rsidR="00E26594" w:rsidRPr="00E26594" w:rsidRDefault="00E26594" w:rsidP="00E26594">
      <w:pPr>
        <w:pStyle w:val="Lijstalinea"/>
        <w:rPr>
          <w:rFonts w:asciiTheme="minorHAnsi" w:eastAsiaTheme="minorEastAsia" w:hAnsiTheme="minorHAnsi" w:cstheme="minorBidi"/>
          <w:color w:val="000000" w:themeColor="text1"/>
          <w:sz w:val="22"/>
          <w:szCs w:val="22"/>
          <w:lang w:val="nl"/>
        </w:rPr>
      </w:pPr>
    </w:p>
    <w:p w14:paraId="2A24AC12" w14:textId="1CCA7E2F" w:rsidR="4742A0F9" w:rsidRDefault="00E26594" w:rsidP="6848020D">
      <w:pPr>
        <w:pStyle w:val="Lijstalinea"/>
        <w:numPr>
          <w:ilvl w:val="0"/>
          <w:numId w:val="16"/>
        </w:numPr>
        <w:rPr>
          <w:rFonts w:asciiTheme="minorHAnsi" w:eastAsiaTheme="minorEastAsia" w:hAnsiTheme="minorHAnsi" w:cstheme="minorBidi"/>
          <w:color w:val="000000" w:themeColor="text1"/>
          <w:sz w:val="22"/>
          <w:szCs w:val="22"/>
          <w:lang w:val="nl"/>
        </w:rPr>
      </w:pPr>
      <w:r>
        <w:rPr>
          <w:rFonts w:ascii="Calibri" w:eastAsia="Calibri" w:hAnsi="Calibri" w:cs="Calibri"/>
          <w:color w:val="000000" w:themeColor="text1"/>
          <w:sz w:val="22"/>
          <w:szCs w:val="22"/>
          <w:lang w:val="nl-NL"/>
        </w:rPr>
        <w:t>K</w:t>
      </w:r>
      <w:r w:rsidR="4742A0F9" w:rsidRPr="6848020D">
        <w:rPr>
          <w:rFonts w:ascii="Calibri" w:eastAsia="Calibri" w:hAnsi="Calibri" w:cs="Calibri"/>
          <w:color w:val="000000" w:themeColor="text1"/>
          <w:sz w:val="22"/>
          <w:szCs w:val="22"/>
          <w:lang w:val="nl-NL"/>
        </w:rPr>
        <w:t>ennismaking met het thema + tussen de trainer en deelnemers (10 min)</w:t>
      </w:r>
    </w:p>
    <w:p w14:paraId="074C2D25" w14:textId="3E025B85" w:rsidR="6848020D" w:rsidRDefault="6848020D" w:rsidP="6848020D">
      <w:pPr>
        <w:ind w:left="720"/>
        <w:rPr>
          <w:rFonts w:ascii="Calibri" w:eastAsia="Calibri" w:hAnsi="Calibri" w:cs="Calibri"/>
          <w:color w:val="000000" w:themeColor="text1"/>
          <w:sz w:val="22"/>
          <w:szCs w:val="22"/>
          <w:lang w:val="nl"/>
        </w:rPr>
      </w:pPr>
    </w:p>
    <w:p w14:paraId="08B7EF9F" w14:textId="4328F4A2" w:rsidR="4742A0F9" w:rsidRDefault="4742A0F9" w:rsidP="6848020D">
      <w:pPr>
        <w:pStyle w:val="Lijstalinea"/>
        <w:numPr>
          <w:ilvl w:val="0"/>
          <w:numId w:val="16"/>
        </w:numPr>
        <w:rPr>
          <w:rFonts w:asciiTheme="minorHAnsi" w:eastAsiaTheme="minorEastAsia" w:hAnsiTheme="minorHAnsi" w:cstheme="minorBidi"/>
          <w:color w:val="000000" w:themeColor="text1"/>
          <w:sz w:val="22"/>
          <w:szCs w:val="22"/>
          <w:lang w:val="nl"/>
        </w:rPr>
      </w:pPr>
      <w:proofErr w:type="spellStart"/>
      <w:r w:rsidRPr="6848020D">
        <w:rPr>
          <w:rFonts w:ascii="Calibri" w:eastAsia="Calibri" w:hAnsi="Calibri" w:cs="Calibri"/>
          <w:color w:val="000000" w:themeColor="text1"/>
          <w:sz w:val="22"/>
          <w:szCs w:val="22"/>
        </w:rPr>
        <w:t>Feit</w:t>
      </w:r>
      <w:proofErr w:type="spellEnd"/>
      <w:r w:rsidRPr="6848020D">
        <w:rPr>
          <w:rFonts w:ascii="Calibri" w:eastAsia="Calibri" w:hAnsi="Calibri" w:cs="Calibri"/>
          <w:color w:val="000000" w:themeColor="text1"/>
          <w:sz w:val="22"/>
          <w:szCs w:val="22"/>
        </w:rPr>
        <w:t xml:space="preserve"> </w:t>
      </w:r>
      <w:r w:rsidR="00E26594">
        <w:rPr>
          <w:rFonts w:ascii="Calibri" w:eastAsia="Calibri" w:hAnsi="Calibri" w:cs="Calibri"/>
          <w:color w:val="000000" w:themeColor="text1"/>
          <w:sz w:val="22"/>
          <w:szCs w:val="22"/>
        </w:rPr>
        <w:t>of</w:t>
      </w:r>
      <w:r w:rsidRPr="6848020D">
        <w:rPr>
          <w:rFonts w:ascii="Calibri" w:eastAsia="Calibri" w:hAnsi="Calibri" w:cs="Calibri"/>
          <w:color w:val="000000" w:themeColor="text1"/>
          <w:sz w:val="22"/>
          <w:szCs w:val="22"/>
        </w:rPr>
        <w:t xml:space="preserve"> </w:t>
      </w:r>
      <w:proofErr w:type="spellStart"/>
      <w:r w:rsidRPr="6848020D">
        <w:rPr>
          <w:rFonts w:ascii="Calibri" w:eastAsia="Calibri" w:hAnsi="Calibri" w:cs="Calibri"/>
          <w:color w:val="000000" w:themeColor="text1"/>
          <w:sz w:val="22"/>
          <w:szCs w:val="22"/>
        </w:rPr>
        <w:t>fabel</w:t>
      </w:r>
      <w:proofErr w:type="spellEnd"/>
      <w:r w:rsidRPr="6848020D">
        <w:rPr>
          <w:rFonts w:ascii="Calibri" w:eastAsia="Calibri" w:hAnsi="Calibri" w:cs="Calibri"/>
          <w:color w:val="000000" w:themeColor="text1"/>
          <w:sz w:val="22"/>
          <w:szCs w:val="22"/>
        </w:rPr>
        <w:t xml:space="preserve"> (10 min)</w:t>
      </w:r>
    </w:p>
    <w:p w14:paraId="47091571" w14:textId="3A6B9FB0" w:rsidR="6848020D" w:rsidRDefault="6848020D" w:rsidP="6848020D">
      <w:pPr>
        <w:ind w:left="720"/>
        <w:rPr>
          <w:rFonts w:ascii="Calibri" w:eastAsia="Calibri" w:hAnsi="Calibri" w:cs="Calibri"/>
          <w:color w:val="000000" w:themeColor="text1"/>
          <w:sz w:val="22"/>
          <w:szCs w:val="22"/>
          <w:lang w:val="nl"/>
        </w:rPr>
      </w:pPr>
    </w:p>
    <w:p w14:paraId="0F053624" w14:textId="2ECE1398" w:rsidR="4742A0F9" w:rsidRDefault="4742A0F9" w:rsidP="6848020D">
      <w:pPr>
        <w:pStyle w:val="Lijstalinea"/>
        <w:numPr>
          <w:ilvl w:val="0"/>
          <w:numId w:val="16"/>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rPr>
        <w:t xml:space="preserve">Film + </w:t>
      </w:r>
      <w:proofErr w:type="spellStart"/>
      <w:r w:rsidRPr="6848020D">
        <w:rPr>
          <w:rFonts w:ascii="Calibri" w:eastAsia="Calibri" w:hAnsi="Calibri" w:cs="Calibri"/>
          <w:color w:val="000000" w:themeColor="text1"/>
          <w:sz w:val="22"/>
          <w:szCs w:val="22"/>
        </w:rPr>
        <w:t>bespreking</w:t>
      </w:r>
      <w:proofErr w:type="spellEnd"/>
      <w:r w:rsidRPr="6848020D">
        <w:rPr>
          <w:rFonts w:ascii="Calibri" w:eastAsia="Calibri" w:hAnsi="Calibri" w:cs="Calibri"/>
          <w:color w:val="000000" w:themeColor="text1"/>
          <w:sz w:val="22"/>
          <w:szCs w:val="22"/>
        </w:rPr>
        <w:t xml:space="preserve"> (30 min)</w:t>
      </w:r>
    </w:p>
    <w:p w14:paraId="34B97D5D" w14:textId="46BD1518" w:rsidR="6848020D" w:rsidRDefault="6848020D" w:rsidP="6848020D">
      <w:pPr>
        <w:ind w:left="720"/>
        <w:rPr>
          <w:rFonts w:ascii="Calibri" w:eastAsia="Calibri" w:hAnsi="Calibri" w:cs="Calibri"/>
          <w:color w:val="000000" w:themeColor="text1"/>
          <w:sz w:val="22"/>
          <w:szCs w:val="22"/>
          <w:lang w:val="nl"/>
        </w:rPr>
      </w:pPr>
    </w:p>
    <w:p w14:paraId="6320F77F" w14:textId="0876E86E" w:rsidR="4742A0F9" w:rsidRDefault="4742A0F9" w:rsidP="6848020D">
      <w:pPr>
        <w:pStyle w:val="Lijstalinea"/>
        <w:numPr>
          <w:ilvl w:val="0"/>
          <w:numId w:val="16"/>
        </w:numPr>
        <w:rPr>
          <w:rFonts w:asciiTheme="minorHAnsi" w:eastAsiaTheme="minorEastAsia" w:hAnsiTheme="minorHAnsi" w:cstheme="minorBidi"/>
          <w:color w:val="000000" w:themeColor="text1"/>
          <w:sz w:val="22"/>
          <w:szCs w:val="22"/>
          <w:lang w:val="nl"/>
        </w:rPr>
      </w:pPr>
      <w:proofErr w:type="spellStart"/>
      <w:r w:rsidRPr="6848020D">
        <w:rPr>
          <w:rFonts w:ascii="Calibri" w:eastAsia="Calibri" w:hAnsi="Calibri" w:cs="Calibri"/>
          <w:color w:val="000000" w:themeColor="text1"/>
          <w:sz w:val="22"/>
          <w:szCs w:val="22"/>
        </w:rPr>
        <w:t>Stellingen</w:t>
      </w:r>
      <w:proofErr w:type="spellEnd"/>
      <w:r w:rsidRPr="6848020D">
        <w:rPr>
          <w:rFonts w:ascii="Calibri" w:eastAsia="Calibri" w:hAnsi="Calibri" w:cs="Calibri"/>
          <w:color w:val="000000" w:themeColor="text1"/>
          <w:sz w:val="22"/>
          <w:szCs w:val="22"/>
        </w:rPr>
        <w:t>/</w:t>
      </w:r>
      <w:proofErr w:type="spellStart"/>
      <w:r w:rsidRPr="6848020D">
        <w:rPr>
          <w:rFonts w:ascii="Calibri" w:eastAsia="Calibri" w:hAnsi="Calibri" w:cs="Calibri"/>
          <w:color w:val="000000" w:themeColor="text1"/>
          <w:sz w:val="22"/>
          <w:szCs w:val="22"/>
        </w:rPr>
        <w:t>overtuigingen</w:t>
      </w:r>
      <w:proofErr w:type="spellEnd"/>
      <w:r w:rsidRPr="6848020D">
        <w:rPr>
          <w:rFonts w:ascii="Calibri" w:eastAsia="Calibri" w:hAnsi="Calibri" w:cs="Calibri"/>
          <w:color w:val="000000" w:themeColor="text1"/>
          <w:sz w:val="22"/>
          <w:szCs w:val="22"/>
        </w:rPr>
        <w:t xml:space="preserve"> (30 min)</w:t>
      </w:r>
    </w:p>
    <w:p w14:paraId="6A9E9F55" w14:textId="531C2FAD" w:rsidR="6848020D" w:rsidRDefault="6848020D" w:rsidP="6848020D">
      <w:pPr>
        <w:ind w:left="720"/>
        <w:rPr>
          <w:rFonts w:ascii="Calibri" w:eastAsia="Calibri" w:hAnsi="Calibri" w:cs="Calibri"/>
          <w:color w:val="000000" w:themeColor="text1"/>
          <w:sz w:val="22"/>
          <w:szCs w:val="22"/>
          <w:lang w:val="nl"/>
        </w:rPr>
      </w:pPr>
    </w:p>
    <w:p w14:paraId="45AFE00E" w14:textId="56BEFE2B" w:rsidR="6848020D" w:rsidRPr="00CF658F" w:rsidRDefault="4742A0F9" w:rsidP="000735B9">
      <w:pPr>
        <w:pStyle w:val="Lijstalinea"/>
        <w:numPr>
          <w:ilvl w:val="0"/>
          <w:numId w:val="16"/>
        </w:numPr>
        <w:rPr>
          <w:rFonts w:ascii="Calibri" w:eastAsia="Calibri" w:hAnsi="Calibri" w:cs="Calibri"/>
          <w:color w:val="000000" w:themeColor="text1"/>
          <w:sz w:val="22"/>
          <w:szCs w:val="22"/>
          <w:lang w:val="nl"/>
        </w:rPr>
      </w:pPr>
      <w:proofErr w:type="spellStart"/>
      <w:r w:rsidRPr="00CF658F">
        <w:rPr>
          <w:rFonts w:ascii="Calibri" w:eastAsia="Calibri" w:hAnsi="Calibri" w:cs="Calibri"/>
          <w:color w:val="000000" w:themeColor="text1"/>
          <w:sz w:val="22"/>
          <w:szCs w:val="22"/>
        </w:rPr>
        <w:t>Afsluiting</w:t>
      </w:r>
      <w:proofErr w:type="spellEnd"/>
      <w:r w:rsidRPr="00CF658F">
        <w:rPr>
          <w:rFonts w:ascii="Calibri" w:eastAsia="Calibri" w:hAnsi="Calibri" w:cs="Calibri"/>
          <w:color w:val="000000" w:themeColor="text1"/>
          <w:sz w:val="22"/>
          <w:szCs w:val="22"/>
        </w:rPr>
        <w:t xml:space="preserve"> (10 min)</w:t>
      </w:r>
    </w:p>
    <w:p w14:paraId="57333B22" w14:textId="77777777" w:rsidR="00CF658F" w:rsidRDefault="00CF658F" w:rsidP="6848020D">
      <w:pPr>
        <w:rPr>
          <w:rFonts w:ascii="Calibri" w:eastAsia="Calibri" w:hAnsi="Calibri" w:cs="Calibri"/>
          <w:color w:val="000000" w:themeColor="text1"/>
          <w:sz w:val="22"/>
          <w:szCs w:val="22"/>
          <w:lang w:val="nl-NL"/>
        </w:rPr>
      </w:pPr>
    </w:p>
    <w:p w14:paraId="0A59A7DE" w14:textId="5EC56EA9"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Op de volgende pagina vind je alle deze onderdelen in detail uitgelegd.</w:t>
      </w:r>
    </w:p>
    <w:p w14:paraId="5CB138C1" w14:textId="5B0FC3F4"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lastRenderedPageBreak/>
        <w:t>Uitwerking per onderdeel:</w:t>
      </w:r>
    </w:p>
    <w:p w14:paraId="47A1CC5D" w14:textId="660E89D9" w:rsidR="6848020D" w:rsidRDefault="6848020D" w:rsidP="6848020D">
      <w:pPr>
        <w:rPr>
          <w:rFonts w:ascii="Calibri" w:eastAsia="Calibri" w:hAnsi="Calibri" w:cs="Calibri"/>
          <w:color w:val="000000" w:themeColor="text1"/>
          <w:sz w:val="22"/>
          <w:szCs w:val="22"/>
          <w:lang w:val="nl"/>
        </w:rPr>
      </w:pPr>
    </w:p>
    <w:p w14:paraId="10FFC8E0" w14:textId="0C876EC6" w:rsidR="4742A0F9" w:rsidRDefault="4742A0F9" w:rsidP="6848020D">
      <w:pPr>
        <w:pStyle w:val="Lijstalinea"/>
        <w:numPr>
          <w:ilvl w:val="0"/>
          <w:numId w:val="15"/>
        </w:numPr>
        <w:ind w:left="284" w:hanging="284"/>
        <w:rPr>
          <w:rFonts w:asciiTheme="minorHAnsi" w:eastAsiaTheme="minorEastAsia" w:hAnsiTheme="minorHAnsi" w:cstheme="minorBidi"/>
          <w:b/>
          <w:bCs/>
          <w:color w:val="000000" w:themeColor="text1"/>
          <w:sz w:val="22"/>
          <w:szCs w:val="22"/>
          <w:lang w:val="nl"/>
        </w:rPr>
      </w:pPr>
      <w:r w:rsidRPr="6848020D">
        <w:rPr>
          <w:rFonts w:ascii="Calibri" w:eastAsia="Calibri" w:hAnsi="Calibri" w:cs="Calibri"/>
          <w:b/>
          <w:bCs/>
          <w:color w:val="000000" w:themeColor="text1"/>
          <w:sz w:val="22"/>
          <w:szCs w:val="22"/>
          <w:lang w:val="nl-NL"/>
        </w:rPr>
        <w:t>Opening dialoogsessie (5 min)</w:t>
      </w:r>
    </w:p>
    <w:p w14:paraId="07CDC804" w14:textId="7901E897" w:rsidR="6848020D" w:rsidRDefault="6848020D" w:rsidP="6848020D">
      <w:pPr>
        <w:rPr>
          <w:rFonts w:ascii="Calibri" w:eastAsia="Calibri" w:hAnsi="Calibri" w:cs="Calibri"/>
          <w:color w:val="000000" w:themeColor="text1"/>
          <w:sz w:val="22"/>
          <w:szCs w:val="22"/>
          <w:lang w:val="nl"/>
        </w:rPr>
      </w:pPr>
    </w:p>
    <w:p w14:paraId="383B9763" w14:textId="66AF6238" w:rsidR="4742A0F9" w:rsidRDefault="52DCCE4E" w:rsidP="1FA60513">
      <w:pPr>
        <w:spacing w:after="160" w:line="256" w:lineRule="auto"/>
        <w:rPr>
          <w:rFonts w:ascii="Calibri" w:eastAsia="Calibri" w:hAnsi="Calibri" w:cs="Calibri"/>
          <w:color w:val="000000" w:themeColor="text1"/>
          <w:sz w:val="22"/>
          <w:szCs w:val="22"/>
          <w:lang w:val="nl-NL"/>
        </w:rPr>
      </w:pPr>
      <w:r w:rsidRPr="004B4329">
        <w:rPr>
          <w:rFonts w:ascii="Calibri" w:eastAsia="Calibri" w:hAnsi="Calibri" w:cs="Calibri"/>
          <w:color w:val="000000" w:themeColor="text1"/>
          <w:sz w:val="22"/>
          <w:szCs w:val="22"/>
          <w:lang w:val="nl-NL"/>
        </w:rPr>
        <w:t xml:space="preserve">De training is eigenlijk begonnen op het moment dat de eerste deelnemer de ruimte binnen stapt. Zorg er dan ook voor dat je voorbereiding op dat moment gedaan is, zodat je meteen mensen welkom kunt heten, oogcontact kunt maken en alvast een relatie kunt opbouwen met de groep. </w:t>
      </w:r>
    </w:p>
    <w:p w14:paraId="5005AFBB" w14:textId="253499C3" w:rsidR="4742A0F9" w:rsidRDefault="4742A0F9" w:rsidP="2EC42BBF">
      <w:pPr>
        <w:rPr>
          <w:rFonts w:ascii="Calibri" w:eastAsia="Calibri" w:hAnsi="Calibri" w:cs="Calibri"/>
          <w:color w:val="000000" w:themeColor="text1"/>
          <w:sz w:val="22"/>
          <w:szCs w:val="22"/>
          <w:lang w:val="nl"/>
        </w:rPr>
      </w:pPr>
      <w:r w:rsidRPr="2EC42BBF">
        <w:rPr>
          <w:rFonts w:ascii="Calibri" w:eastAsia="Calibri" w:hAnsi="Calibri" w:cs="Calibri"/>
          <w:color w:val="000000" w:themeColor="text1"/>
          <w:sz w:val="22"/>
          <w:szCs w:val="22"/>
          <w:lang w:val="nl-NL"/>
        </w:rPr>
        <w:t xml:space="preserve">De dialoogsessie wordt geopend door een manager of vertegenwoordiger vanuit </w:t>
      </w:r>
      <w:r w:rsidR="004B4329" w:rsidRPr="2EC42BBF">
        <w:rPr>
          <w:rFonts w:ascii="Calibri" w:eastAsia="Calibri" w:hAnsi="Calibri" w:cs="Calibri"/>
          <w:color w:val="000000" w:themeColor="text1"/>
          <w:sz w:val="22"/>
          <w:szCs w:val="22"/>
          <w:highlight w:val="yellow"/>
          <w:lang w:val="nl-NL"/>
        </w:rPr>
        <w:t>[instelling]</w:t>
      </w:r>
      <w:r w:rsidRPr="2EC42BBF">
        <w:rPr>
          <w:rFonts w:ascii="Calibri" w:eastAsia="Calibri" w:hAnsi="Calibri" w:cs="Calibri"/>
          <w:color w:val="000000" w:themeColor="text1"/>
          <w:sz w:val="22"/>
          <w:szCs w:val="22"/>
          <w:lang w:val="nl-NL"/>
        </w:rPr>
        <w:t xml:space="preserve"> die betrokken is bij HPP. Het doel hiervan is het duiden van de betrokkenheid van de instelling bij HPP, zodat het voor medewerkers helder is vanuit welke overwegingen hun werkgever kiest voor het bespreekbaar maken van dit thema. </w:t>
      </w:r>
    </w:p>
    <w:p w14:paraId="4306FD68" w14:textId="011F5EB1" w:rsidR="6848020D" w:rsidRDefault="6848020D" w:rsidP="6848020D">
      <w:pPr>
        <w:rPr>
          <w:rFonts w:ascii="Calibri" w:eastAsia="Calibri" w:hAnsi="Calibri" w:cs="Calibri"/>
          <w:color w:val="000000" w:themeColor="text1"/>
          <w:sz w:val="22"/>
          <w:szCs w:val="22"/>
          <w:lang w:val="nl"/>
        </w:rPr>
      </w:pPr>
    </w:p>
    <w:p w14:paraId="08DBD1A4" w14:textId="3749C608"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De manager introduceert vervolgens de trainer van de dialoogsessie en deze neemt het stokje over. </w:t>
      </w:r>
    </w:p>
    <w:p w14:paraId="57A53D6A" w14:textId="34DF1B76" w:rsidR="6848020D" w:rsidRDefault="6848020D" w:rsidP="6848020D">
      <w:pPr>
        <w:rPr>
          <w:rFonts w:ascii="Calibri" w:eastAsia="Calibri" w:hAnsi="Calibri" w:cs="Calibri"/>
          <w:color w:val="000000" w:themeColor="text1"/>
          <w:sz w:val="22"/>
          <w:szCs w:val="22"/>
          <w:lang w:val="nl"/>
        </w:rPr>
      </w:pPr>
    </w:p>
    <w:p w14:paraId="3DE118D1" w14:textId="5A68DF2D"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i/>
          <w:iCs/>
          <w:color w:val="000000" w:themeColor="text1"/>
          <w:sz w:val="22"/>
          <w:szCs w:val="22"/>
          <w:lang w:val="nl-NL"/>
        </w:rPr>
        <w:t>In hoofdstuk 3 vind je punten die jij en/of de manager mee kunnen nemen bij de introductie van de sessie. Stem deze van tevoren even af</w:t>
      </w:r>
    </w:p>
    <w:p w14:paraId="6A99BC21" w14:textId="4186BF89" w:rsidR="6848020D" w:rsidRDefault="6848020D" w:rsidP="6848020D">
      <w:pPr>
        <w:rPr>
          <w:rFonts w:ascii="Calibri" w:eastAsia="Calibri" w:hAnsi="Calibri" w:cs="Calibri"/>
          <w:color w:val="000000" w:themeColor="text1"/>
          <w:sz w:val="22"/>
          <w:szCs w:val="22"/>
          <w:lang w:val="nl"/>
        </w:rPr>
      </w:pPr>
    </w:p>
    <w:p w14:paraId="59DCB4D5" w14:textId="54645EE9" w:rsidR="4742A0F9" w:rsidRDefault="4742A0F9" w:rsidP="6848020D">
      <w:pPr>
        <w:pStyle w:val="Lijstalinea"/>
        <w:numPr>
          <w:ilvl w:val="0"/>
          <w:numId w:val="15"/>
        </w:numPr>
        <w:ind w:left="284" w:hanging="284"/>
        <w:rPr>
          <w:rFonts w:asciiTheme="minorHAnsi" w:eastAsiaTheme="minorEastAsia" w:hAnsiTheme="minorHAnsi" w:cstheme="minorBidi"/>
          <w:b/>
          <w:bCs/>
          <w:color w:val="000000" w:themeColor="text1"/>
          <w:sz w:val="22"/>
          <w:szCs w:val="22"/>
          <w:lang w:val="nl"/>
        </w:rPr>
      </w:pPr>
      <w:r w:rsidRPr="6848020D">
        <w:rPr>
          <w:rFonts w:ascii="Calibri" w:eastAsia="Calibri" w:hAnsi="Calibri" w:cs="Calibri"/>
          <w:b/>
          <w:bCs/>
          <w:color w:val="000000" w:themeColor="text1"/>
          <w:sz w:val="22"/>
          <w:szCs w:val="22"/>
          <w:lang w:val="nl-NL"/>
        </w:rPr>
        <w:t>Kennismaking met het thema + tussen de deelnemers en trainer (5 min)</w:t>
      </w:r>
    </w:p>
    <w:p w14:paraId="7400171F" w14:textId="06948230" w:rsidR="6848020D" w:rsidRDefault="6848020D" w:rsidP="6848020D">
      <w:pPr>
        <w:rPr>
          <w:rFonts w:ascii="Calibri" w:eastAsia="Calibri" w:hAnsi="Calibri" w:cs="Calibri"/>
          <w:color w:val="000000" w:themeColor="text1"/>
          <w:sz w:val="22"/>
          <w:szCs w:val="22"/>
          <w:lang w:val="nl"/>
        </w:rPr>
      </w:pPr>
    </w:p>
    <w:p w14:paraId="20F3491C" w14:textId="7CC4ADB8" w:rsidR="4742A0F9" w:rsidRDefault="4742A0F9" w:rsidP="6848020D">
      <w:pPr>
        <w:rPr>
          <w:rFonts w:ascii="Calibri" w:eastAsia="Calibri" w:hAnsi="Calibri" w:cs="Calibri"/>
          <w:color w:val="000000" w:themeColor="text1"/>
          <w:sz w:val="22"/>
          <w:szCs w:val="22"/>
          <w:lang w:val="nl"/>
        </w:rPr>
      </w:pPr>
      <w:r w:rsidRPr="5F3ED6C2">
        <w:rPr>
          <w:rFonts w:ascii="Calibri" w:eastAsia="Calibri" w:hAnsi="Calibri" w:cs="Calibri"/>
          <w:color w:val="000000" w:themeColor="text1"/>
          <w:sz w:val="22"/>
          <w:szCs w:val="22"/>
          <w:lang w:val="nl-NL"/>
        </w:rPr>
        <w:t xml:space="preserve">De trainer heet de deelnemers welkom en introduceert zichzelf door te delen wat zijn/haar persoonlijke affiniteit met het thema is. Werk je bijvoorbeeld zelf </w:t>
      </w:r>
      <w:r w:rsidR="14DB82A5" w:rsidRPr="5F3ED6C2">
        <w:rPr>
          <w:rFonts w:ascii="Calibri" w:eastAsia="Calibri" w:hAnsi="Calibri" w:cs="Calibri"/>
          <w:color w:val="000000" w:themeColor="text1"/>
          <w:sz w:val="22"/>
          <w:szCs w:val="22"/>
          <w:lang w:val="nl-NL"/>
        </w:rPr>
        <w:t xml:space="preserve">in </w:t>
      </w:r>
      <w:r w:rsidRPr="5F3ED6C2">
        <w:rPr>
          <w:rFonts w:ascii="Calibri" w:eastAsia="Calibri" w:hAnsi="Calibri" w:cs="Calibri"/>
          <w:color w:val="000000" w:themeColor="text1"/>
          <w:sz w:val="22"/>
          <w:szCs w:val="22"/>
          <w:lang w:val="nl-NL"/>
        </w:rPr>
        <w:t xml:space="preserve">deeltijd, en waarop baseer je jouw keuze? </w:t>
      </w:r>
    </w:p>
    <w:p w14:paraId="7631416D" w14:textId="1D767C65" w:rsidR="6848020D" w:rsidRDefault="6848020D" w:rsidP="6848020D">
      <w:pPr>
        <w:rPr>
          <w:rFonts w:ascii="Calibri" w:eastAsia="Calibri" w:hAnsi="Calibri" w:cs="Calibri"/>
          <w:color w:val="000000" w:themeColor="text1"/>
          <w:sz w:val="22"/>
          <w:szCs w:val="22"/>
          <w:lang w:val="nl"/>
        </w:rPr>
      </w:pPr>
    </w:p>
    <w:p w14:paraId="20FF16A5" w14:textId="44F1EC50"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Dan wordt verteld wat de doelen van vandaag zijn. Hierbij wordt benadrukt dat het niet de bedoeling van deze sessie is om deelnemers over te halen om meer te werken. Het gaat om het maken van een </w:t>
      </w:r>
      <w:r w:rsidRPr="6848020D">
        <w:rPr>
          <w:rFonts w:ascii="Calibri" w:eastAsia="Calibri" w:hAnsi="Calibri" w:cs="Calibri"/>
          <w:i/>
          <w:iCs/>
          <w:color w:val="000000" w:themeColor="text1"/>
          <w:sz w:val="22"/>
          <w:szCs w:val="22"/>
          <w:lang w:val="nl-NL"/>
        </w:rPr>
        <w:t>persoonlijke, bewuste en goed geïnformeerde keuze</w:t>
      </w:r>
      <w:r w:rsidRPr="6848020D">
        <w:rPr>
          <w:rFonts w:ascii="Calibri" w:eastAsia="Calibri" w:hAnsi="Calibri" w:cs="Calibri"/>
          <w:color w:val="000000" w:themeColor="text1"/>
          <w:sz w:val="22"/>
          <w:szCs w:val="22"/>
          <w:lang w:val="nl-NL"/>
        </w:rPr>
        <w:t xml:space="preserve"> rondom de eigen contractgrootte. ‘'Ben je hier tevreden mee, of zijn er wellicht kansen die je ziet of belemmeringen die je ervaart en die je ervan weerhouden dit onderwerp aan te kaarten? Dat gaan we vandaag met elkaar bespreken tijdens deze dialoogsessie.”</w:t>
      </w:r>
    </w:p>
    <w:p w14:paraId="009AB761" w14:textId="25520E79" w:rsidR="6848020D" w:rsidRDefault="6848020D" w:rsidP="6848020D">
      <w:pPr>
        <w:rPr>
          <w:rFonts w:ascii="Calibri" w:eastAsia="Calibri" w:hAnsi="Calibri" w:cs="Calibri"/>
          <w:color w:val="000000" w:themeColor="text1"/>
          <w:sz w:val="22"/>
          <w:szCs w:val="22"/>
          <w:lang w:val="nl"/>
        </w:rPr>
      </w:pPr>
    </w:p>
    <w:p w14:paraId="605E5A72" w14:textId="2AA8D5FE" w:rsidR="4742A0F9" w:rsidRDefault="4742A0F9" w:rsidP="6848020D">
      <w:pPr>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NL"/>
        </w:rPr>
        <w:t xml:space="preserve">Dan worden de deelnemers meegenomen in de agenda van de sessie (eventueel op een </w:t>
      </w:r>
      <w:proofErr w:type="spellStart"/>
      <w:r w:rsidRPr="3EACC29C">
        <w:rPr>
          <w:rFonts w:ascii="Calibri" w:eastAsia="Calibri" w:hAnsi="Calibri" w:cs="Calibri"/>
          <w:color w:val="000000" w:themeColor="text1"/>
          <w:sz w:val="22"/>
          <w:szCs w:val="22"/>
          <w:lang w:val="nl-NL"/>
        </w:rPr>
        <w:t>flipchart</w:t>
      </w:r>
      <w:proofErr w:type="spellEnd"/>
      <w:r w:rsidRPr="3EACC29C">
        <w:rPr>
          <w:rFonts w:ascii="Calibri" w:eastAsia="Calibri" w:hAnsi="Calibri" w:cs="Calibri"/>
          <w:color w:val="000000" w:themeColor="text1"/>
          <w:sz w:val="22"/>
          <w:szCs w:val="22"/>
          <w:lang w:val="nl-NL"/>
        </w:rPr>
        <w:t>)</w:t>
      </w:r>
    </w:p>
    <w:p w14:paraId="45BBB340" w14:textId="75422C8D" w:rsidR="6848020D" w:rsidRDefault="6848020D" w:rsidP="6848020D">
      <w:pPr>
        <w:rPr>
          <w:rFonts w:ascii="Calibri" w:eastAsia="Calibri" w:hAnsi="Calibri" w:cs="Calibri"/>
          <w:color w:val="000000" w:themeColor="text1"/>
          <w:sz w:val="22"/>
          <w:szCs w:val="22"/>
          <w:lang w:val="nl"/>
        </w:rPr>
      </w:pPr>
    </w:p>
    <w:p w14:paraId="72AEEC05" w14:textId="0F3BE20E"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Vervolgens volgt een kennismakingsoefening tussen de deelnemers en de trainer. </w:t>
      </w:r>
    </w:p>
    <w:p w14:paraId="03EEC769" w14:textId="38CC4419" w:rsidR="6848020D" w:rsidRDefault="6848020D" w:rsidP="6848020D">
      <w:pPr>
        <w:rPr>
          <w:rFonts w:ascii="Calibri" w:eastAsia="Calibri" w:hAnsi="Calibri" w:cs="Calibri"/>
          <w:color w:val="000000" w:themeColor="text1"/>
          <w:sz w:val="22"/>
          <w:szCs w:val="22"/>
          <w:lang w:val="nl"/>
        </w:rPr>
      </w:pPr>
    </w:p>
    <w:p w14:paraId="2921C730" w14:textId="5817C2C0"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i/>
          <w:iCs/>
          <w:color w:val="000000" w:themeColor="text1"/>
          <w:sz w:val="22"/>
          <w:szCs w:val="22"/>
          <w:lang w:val="nl-NL"/>
        </w:rPr>
        <w:t xml:space="preserve">Kennismakingsoefening: </w:t>
      </w:r>
    </w:p>
    <w:p w14:paraId="40DAE25C" w14:textId="268B4106" w:rsidR="6848020D" w:rsidRDefault="6848020D" w:rsidP="6848020D">
      <w:pPr>
        <w:rPr>
          <w:rFonts w:ascii="Calibri" w:eastAsia="Calibri" w:hAnsi="Calibri" w:cs="Calibri"/>
          <w:color w:val="000000" w:themeColor="text1"/>
          <w:sz w:val="22"/>
          <w:szCs w:val="22"/>
          <w:lang w:val="nl"/>
        </w:rPr>
      </w:pPr>
    </w:p>
    <w:p w14:paraId="25334BF4" w14:textId="7E4B9151"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Ga staan als je: </w:t>
      </w:r>
    </w:p>
    <w:p w14:paraId="08FDBA3C" w14:textId="319ECBCA"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Afgelopen zomer op vakantie bent geweest; </w:t>
      </w:r>
    </w:p>
    <w:p w14:paraId="5D081529" w14:textId="46E5C765"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Niet in </w:t>
      </w:r>
      <w:r w:rsidRPr="6848020D">
        <w:rPr>
          <w:rFonts w:ascii="Calibri" w:eastAsia="Calibri" w:hAnsi="Calibri" w:cs="Calibri"/>
          <w:i/>
          <w:iCs/>
          <w:color w:val="000000" w:themeColor="text1"/>
          <w:sz w:val="22"/>
          <w:szCs w:val="22"/>
          <w:lang w:val="nl-NL"/>
        </w:rPr>
        <w:t>[locatie instelling]</w:t>
      </w:r>
      <w:r w:rsidRPr="6848020D">
        <w:rPr>
          <w:rFonts w:ascii="Calibri" w:eastAsia="Calibri" w:hAnsi="Calibri" w:cs="Calibri"/>
          <w:color w:val="000000" w:themeColor="text1"/>
          <w:sz w:val="22"/>
          <w:szCs w:val="22"/>
          <w:lang w:val="nl-NL"/>
        </w:rPr>
        <w:t xml:space="preserve"> woont; </w:t>
      </w:r>
    </w:p>
    <w:p w14:paraId="4C28B9A2" w14:textId="637383E4"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Langer dan 20 jaar bij de instelling werkt;</w:t>
      </w:r>
    </w:p>
    <w:p w14:paraId="4A1224BF" w14:textId="75EB6BD2"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proofErr w:type="spellStart"/>
      <w:r w:rsidRPr="6848020D">
        <w:rPr>
          <w:rFonts w:ascii="Calibri" w:eastAsia="Calibri" w:hAnsi="Calibri" w:cs="Calibri"/>
          <w:color w:val="000000" w:themeColor="text1"/>
          <w:sz w:val="22"/>
          <w:szCs w:val="22"/>
        </w:rPr>
        <w:t>Kinderen</w:t>
      </w:r>
      <w:proofErr w:type="spellEnd"/>
      <w:r w:rsidRPr="6848020D">
        <w:rPr>
          <w:rFonts w:ascii="Calibri" w:eastAsia="Calibri" w:hAnsi="Calibri" w:cs="Calibri"/>
          <w:color w:val="000000" w:themeColor="text1"/>
          <w:sz w:val="22"/>
          <w:szCs w:val="22"/>
        </w:rPr>
        <w:t xml:space="preserve"> </w:t>
      </w:r>
      <w:proofErr w:type="spellStart"/>
      <w:proofErr w:type="gramStart"/>
      <w:r w:rsidRPr="6848020D">
        <w:rPr>
          <w:rFonts w:ascii="Calibri" w:eastAsia="Calibri" w:hAnsi="Calibri" w:cs="Calibri"/>
          <w:color w:val="000000" w:themeColor="text1"/>
          <w:sz w:val="22"/>
          <w:szCs w:val="22"/>
        </w:rPr>
        <w:t>hebt</w:t>
      </w:r>
      <w:proofErr w:type="spellEnd"/>
      <w:r w:rsidRPr="6848020D">
        <w:rPr>
          <w:rFonts w:ascii="Calibri" w:eastAsia="Calibri" w:hAnsi="Calibri" w:cs="Calibri"/>
          <w:color w:val="000000" w:themeColor="text1"/>
          <w:sz w:val="22"/>
          <w:szCs w:val="22"/>
        </w:rPr>
        <w:t>;</w:t>
      </w:r>
      <w:proofErr w:type="gramEnd"/>
    </w:p>
    <w:p w14:paraId="246441AE" w14:textId="1A78D04A"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Kinderen op de kinderdagopvang hebt zitten; </w:t>
      </w:r>
    </w:p>
    <w:p w14:paraId="6DD0DBB1" w14:textId="70C0A710"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proofErr w:type="spellStart"/>
      <w:r w:rsidRPr="6848020D">
        <w:rPr>
          <w:rFonts w:ascii="Calibri" w:eastAsia="Calibri" w:hAnsi="Calibri" w:cs="Calibri"/>
          <w:color w:val="000000" w:themeColor="text1"/>
          <w:sz w:val="22"/>
          <w:szCs w:val="22"/>
        </w:rPr>
        <w:t>Thuis</w:t>
      </w:r>
      <w:proofErr w:type="spellEnd"/>
      <w:r w:rsidRPr="6848020D">
        <w:rPr>
          <w:rFonts w:ascii="Calibri" w:eastAsia="Calibri" w:hAnsi="Calibri" w:cs="Calibri"/>
          <w:color w:val="000000" w:themeColor="text1"/>
          <w:sz w:val="22"/>
          <w:szCs w:val="22"/>
        </w:rPr>
        <w:t xml:space="preserve"> de </w:t>
      </w:r>
      <w:proofErr w:type="spellStart"/>
      <w:r w:rsidRPr="6848020D">
        <w:rPr>
          <w:rFonts w:ascii="Calibri" w:eastAsia="Calibri" w:hAnsi="Calibri" w:cs="Calibri"/>
          <w:color w:val="000000" w:themeColor="text1"/>
          <w:sz w:val="22"/>
          <w:szCs w:val="22"/>
        </w:rPr>
        <w:t>hoofdverdiener</w:t>
      </w:r>
      <w:proofErr w:type="spellEnd"/>
      <w:r w:rsidRPr="6848020D">
        <w:rPr>
          <w:rFonts w:ascii="Calibri" w:eastAsia="Calibri" w:hAnsi="Calibri" w:cs="Calibri"/>
          <w:color w:val="000000" w:themeColor="text1"/>
          <w:sz w:val="22"/>
          <w:szCs w:val="22"/>
        </w:rPr>
        <w:t xml:space="preserve"> </w:t>
      </w:r>
      <w:proofErr w:type="gramStart"/>
      <w:r w:rsidRPr="6848020D">
        <w:rPr>
          <w:rFonts w:ascii="Calibri" w:eastAsia="Calibri" w:hAnsi="Calibri" w:cs="Calibri"/>
          <w:color w:val="000000" w:themeColor="text1"/>
          <w:sz w:val="22"/>
          <w:szCs w:val="22"/>
        </w:rPr>
        <w:t>bent;</w:t>
      </w:r>
      <w:proofErr w:type="gramEnd"/>
      <w:r w:rsidRPr="6848020D">
        <w:rPr>
          <w:rFonts w:ascii="Calibri" w:eastAsia="Calibri" w:hAnsi="Calibri" w:cs="Calibri"/>
          <w:color w:val="000000" w:themeColor="text1"/>
          <w:sz w:val="22"/>
          <w:szCs w:val="22"/>
        </w:rPr>
        <w:t xml:space="preserve"> </w:t>
      </w:r>
    </w:p>
    <w:p w14:paraId="2AE929A0" w14:textId="53B0CC64" w:rsidR="4742A0F9" w:rsidRDefault="4742A0F9" w:rsidP="6848020D">
      <w:pPr>
        <w:pStyle w:val="Lijstalinea"/>
        <w:numPr>
          <w:ilvl w:val="0"/>
          <w:numId w:val="17"/>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rPr>
        <w:t xml:space="preserve">Fulltime </w:t>
      </w:r>
      <w:proofErr w:type="spellStart"/>
      <w:r w:rsidRPr="6848020D">
        <w:rPr>
          <w:rFonts w:ascii="Calibri" w:eastAsia="Calibri" w:hAnsi="Calibri" w:cs="Calibri"/>
          <w:color w:val="000000" w:themeColor="text1"/>
          <w:sz w:val="22"/>
          <w:szCs w:val="22"/>
        </w:rPr>
        <w:t>werkt</w:t>
      </w:r>
      <w:proofErr w:type="spellEnd"/>
      <w:r w:rsidRPr="6848020D">
        <w:rPr>
          <w:rFonts w:ascii="Calibri" w:eastAsia="Calibri" w:hAnsi="Calibri" w:cs="Calibri"/>
          <w:color w:val="000000" w:themeColor="text1"/>
          <w:sz w:val="22"/>
          <w:szCs w:val="22"/>
        </w:rPr>
        <w:t>, etc.</w:t>
      </w:r>
    </w:p>
    <w:p w14:paraId="195093F9" w14:textId="61DAB7A4" w:rsidR="6848020D" w:rsidRDefault="6848020D" w:rsidP="6848020D">
      <w:pPr>
        <w:rPr>
          <w:rFonts w:ascii="Calibri" w:eastAsia="Calibri" w:hAnsi="Calibri" w:cs="Calibri"/>
          <w:color w:val="000000" w:themeColor="text1"/>
          <w:sz w:val="22"/>
          <w:szCs w:val="22"/>
          <w:lang w:val="nl"/>
        </w:rPr>
      </w:pPr>
    </w:p>
    <w:p w14:paraId="6EC551BB" w14:textId="33591F83"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Het doel van deze kennismaking is dat deelnemers geactiveerd worden, houd de snelheid dus in de oefening en houd het luchtig. Je bent natuurlijk vrij om zelf andere leuke stellingen te verzinnen. Eventueel kunnen deelnemers ook zelf vragen toevoegen waar ze nieuwsgierig naar zijn. </w:t>
      </w:r>
    </w:p>
    <w:p w14:paraId="2F028BDB" w14:textId="521A9121" w:rsidR="4742A0F9" w:rsidRDefault="4742A0F9" w:rsidP="6848020D">
      <w:pPr>
        <w:pStyle w:val="Lijstalinea"/>
        <w:numPr>
          <w:ilvl w:val="0"/>
          <w:numId w:val="15"/>
        </w:numPr>
        <w:ind w:left="284" w:hanging="284"/>
        <w:rPr>
          <w:rFonts w:asciiTheme="minorHAnsi" w:eastAsiaTheme="minorEastAsia" w:hAnsiTheme="minorHAnsi" w:cstheme="minorBidi"/>
          <w:b/>
          <w:bCs/>
          <w:color w:val="000000" w:themeColor="text1"/>
          <w:sz w:val="22"/>
          <w:szCs w:val="22"/>
          <w:lang w:val="nl"/>
        </w:rPr>
      </w:pPr>
      <w:proofErr w:type="spellStart"/>
      <w:r w:rsidRPr="6848020D">
        <w:rPr>
          <w:rFonts w:ascii="Calibri" w:eastAsia="Calibri" w:hAnsi="Calibri" w:cs="Calibri"/>
          <w:b/>
          <w:bCs/>
          <w:color w:val="000000" w:themeColor="text1"/>
          <w:sz w:val="22"/>
          <w:szCs w:val="22"/>
        </w:rPr>
        <w:t>Feit</w:t>
      </w:r>
      <w:proofErr w:type="spellEnd"/>
      <w:r w:rsidRPr="6848020D">
        <w:rPr>
          <w:rFonts w:ascii="Calibri" w:eastAsia="Calibri" w:hAnsi="Calibri" w:cs="Calibri"/>
          <w:b/>
          <w:bCs/>
          <w:color w:val="000000" w:themeColor="text1"/>
          <w:sz w:val="22"/>
          <w:szCs w:val="22"/>
        </w:rPr>
        <w:t xml:space="preserve"> of </w:t>
      </w:r>
      <w:proofErr w:type="spellStart"/>
      <w:r w:rsidRPr="6848020D">
        <w:rPr>
          <w:rFonts w:ascii="Calibri" w:eastAsia="Calibri" w:hAnsi="Calibri" w:cs="Calibri"/>
          <w:b/>
          <w:bCs/>
          <w:color w:val="000000" w:themeColor="text1"/>
          <w:sz w:val="22"/>
          <w:szCs w:val="22"/>
        </w:rPr>
        <w:t>fabel</w:t>
      </w:r>
      <w:proofErr w:type="spellEnd"/>
      <w:r w:rsidRPr="6848020D">
        <w:rPr>
          <w:rFonts w:ascii="Calibri" w:eastAsia="Calibri" w:hAnsi="Calibri" w:cs="Calibri"/>
          <w:b/>
          <w:bCs/>
          <w:color w:val="000000" w:themeColor="text1"/>
          <w:sz w:val="22"/>
          <w:szCs w:val="22"/>
        </w:rPr>
        <w:t xml:space="preserve"> (10 min)</w:t>
      </w:r>
    </w:p>
    <w:p w14:paraId="5DFFC420" w14:textId="531889AF" w:rsidR="6848020D" w:rsidRDefault="6848020D" w:rsidP="6848020D">
      <w:pPr>
        <w:spacing w:line="270" w:lineRule="atLeast"/>
        <w:rPr>
          <w:rFonts w:ascii="Calibri" w:eastAsia="Calibri" w:hAnsi="Calibri" w:cs="Calibri"/>
          <w:color w:val="000000" w:themeColor="text1"/>
          <w:sz w:val="22"/>
          <w:szCs w:val="22"/>
          <w:lang w:val="nl"/>
        </w:rPr>
      </w:pPr>
    </w:p>
    <w:p w14:paraId="74270172" w14:textId="3BF8582B" w:rsidR="4742A0F9" w:rsidRDefault="4742A0F9" w:rsidP="6848020D">
      <w:pPr>
        <w:pStyle w:val="000"/>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NL"/>
        </w:rPr>
        <w:t xml:space="preserve">De trainer licht toe dat voordat we met elkaar in gesprek gaan over de waarde van meer werken en wat de deelnemers daarvan vinden, </w:t>
      </w:r>
      <w:r w:rsidR="64228A83" w:rsidRPr="3EACC29C">
        <w:rPr>
          <w:rFonts w:ascii="Calibri" w:eastAsia="Calibri" w:hAnsi="Calibri" w:cs="Calibri"/>
          <w:color w:val="000000" w:themeColor="text1"/>
          <w:sz w:val="22"/>
          <w:szCs w:val="22"/>
          <w:lang w:val="nl-NL"/>
        </w:rPr>
        <w:t xml:space="preserve">maar </w:t>
      </w:r>
      <w:r w:rsidRPr="3EACC29C">
        <w:rPr>
          <w:rFonts w:ascii="Calibri" w:eastAsia="Calibri" w:hAnsi="Calibri" w:cs="Calibri"/>
          <w:color w:val="000000" w:themeColor="text1"/>
          <w:sz w:val="22"/>
          <w:szCs w:val="22"/>
          <w:lang w:val="nl-NL"/>
        </w:rPr>
        <w:t xml:space="preserve">er eerst een kleine opwarmer op het thema ‘grotere contracten’ volgt aan de hand van ‘feit of fabel’. Houd deze oefening kort en bondig, om eindeloze discussie te voorkomen. Test uiteraard wel even wat de reacties zijn. </w:t>
      </w:r>
    </w:p>
    <w:p w14:paraId="0A3D0BE5" w14:textId="7A64F0DF" w:rsidR="4742A0F9" w:rsidRDefault="4742A0F9" w:rsidP="6848020D">
      <w:pPr>
        <w:pStyle w:val="00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Denk hierbij na over een leuke manier waarop deelnemers kunnen aangeven of ze het wel of niet eens zijn met de stelling. Je zou kunnen werken met groene/rode kaartjes, maar bijvoorbeeld staan/zitten, hand omhoog of omlaag, stap naar voren/naar achter etc. kan ook goed werken.  </w:t>
      </w:r>
    </w:p>
    <w:p w14:paraId="231E0AC7" w14:textId="2C673260" w:rsidR="6848020D" w:rsidRDefault="6848020D" w:rsidP="6848020D">
      <w:pPr>
        <w:spacing w:line="270" w:lineRule="atLeast"/>
        <w:rPr>
          <w:rFonts w:ascii="Calibri" w:eastAsia="Calibri" w:hAnsi="Calibri" w:cs="Calibri"/>
          <w:color w:val="000000" w:themeColor="text1"/>
          <w:sz w:val="22"/>
          <w:szCs w:val="22"/>
          <w:lang w:val="nl"/>
        </w:rPr>
      </w:pPr>
    </w:p>
    <w:p w14:paraId="0BFDB48D" w14:textId="099A82CE" w:rsidR="4742A0F9" w:rsidRDefault="4742A0F9" w:rsidP="6848020D">
      <w:pPr>
        <w:pStyle w:val="000"/>
        <w:rPr>
          <w:rFonts w:ascii="Calibri" w:eastAsia="Calibri" w:hAnsi="Calibri" w:cs="Calibri"/>
          <w:color w:val="000000" w:themeColor="text1"/>
          <w:sz w:val="22"/>
          <w:szCs w:val="22"/>
          <w:lang w:val="nl"/>
        </w:rPr>
      </w:pPr>
      <w:r w:rsidRPr="6848020D">
        <w:rPr>
          <w:rFonts w:ascii="Calibri" w:eastAsia="Calibri" w:hAnsi="Calibri" w:cs="Calibri"/>
          <w:i/>
          <w:iCs/>
          <w:color w:val="000000" w:themeColor="text1"/>
          <w:sz w:val="22"/>
          <w:szCs w:val="22"/>
          <w:lang w:val="nl-NL"/>
        </w:rPr>
        <w:t xml:space="preserve">Oefening ‘feit of fabel’ </w:t>
      </w:r>
    </w:p>
    <w:p w14:paraId="5D717301" w14:textId="6D52EC4E" w:rsidR="6848020D" w:rsidRDefault="6848020D" w:rsidP="6848020D">
      <w:pPr>
        <w:spacing w:line="270" w:lineRule="atLeast"/>
        <w:rPr>
          <w:rFonts w:ascii="Calibri" w:eastAsia="Calibri" w:hAnsi="Calibri" w:cs="Calibri"/>
          <w:color w:val="000000" w:themeColor="text1"/>
          <w:sz w:val="22"/>
          <w:szCs w:val="22"/>
          <w:lang w:val="nl"/>
        </w:rPr>
      </w:pPr>
    </w:p>
    <w:p w14:paraId="099E319F" w14:textId="69AE2A6B" w:rsidR="4742A0F9" w:rsidRDefault="4742A0F9" w:rsidP="6848020D">
      <w:pPr>
        <w:pStyle w:val="00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Maak een keuze uit 3 van de 5 stellingen </w:t>
      </w:r>
    </w:p>
    <w:p w14:paraId="6600229C" w14:textId="398DD5DA" w:rsidR="4742A0F9" w:rsidRDefault="20AF460F" w:rsidP="6848020D">
      <w:pPr>
        <w:pStyle w:val="000"/>
        <w:rPr>
          <w:rFonts w:ascii="Calibri" w:eastAsia="Calibri" w:hAnsi="Calibri" w:cs="Calibri"/>
          <w:color w:val="000000" w:themeColor="text1"/>
          <w:sz w:val="22"/>
          <w:szCs w:val="22"/>
          <w:lang w:val="nl"/>
        </w:rPr>
      </w:pPr>
      <w:r w:rsidRPr="545E86C6">
        <w:rPr>
          <w:rFonts w:ascii="Calibri" w:eastAsia="Calibri" w:hAnsi="Calibri" w:cs="Calibri"/>
          <w:color w:val="000000" w:themeColor="text1"/>
          <w:sz w:val="22"/>
          <w:szCs w:val="22"/>
          <w:lang w:val="nl-NL"/>
        </w:rPr>
        <w:t xml:space="preserve">Presenteer de </w:t>
      </w:r>
      <w:r w:rsidR="243620F3" w:rsidRPr="545E86C6">
        <w:rPr>
          <w:rFonts w:ascii="Calibri" w:eastAsia="Calibri" w:hAnsi="Calibri" w:cs="Calibri"/>
          <w:color w:val="000000" w:themeColor="text1"/>
          <w:sz w:val="22"/>
          <w:szCs w:val="22"/>
          <w:lang w:val="nl-NL"/>
        </w:rPr>
        <w:t xml:space="preserve">stelling </w:t>
      </w:r>
      <w:r w:rsidRPr="545E86C6">
        <w:rPr>
          <w:rFonts w:ascii="Calibri" w:eastAsia="Calibri" w:hAnsi="Calibri" w:cs="Calibri"/>
          <w:color w:val="000000" w:themeColor="text1"/>
          <w:sz w:val="22"/>
          <w:szCs w:val="22"/>
          <w:lang w:val="nl-NL"/>
        </w:rPr>
        <w:t xml:space="preserve">op een flipover (en lees deze voor) of laat de slide zien in de </w:t>
      </w:r>
      <w:proofErr w:type="spellStart"/>
      <w:r w:rsidRPr="545E86C6">
        <w:rPr>
          <w:rFonts w:ascii="Calibri" w:eastAsia="Calibri" w:hAnsi="Calibri" w:cs="Calibri"/>
          <w:color w:val="000000" w:themeColor="text1"/>
          <w:sz w:val="22"/>
          <w:szCs w:val="22"/>
          <w:lang w:val="nl-NL"/>
        </w:rPr>
        <w:t>Powerpoint</w:t>
      </w:r>
      <w:proofErr w:type="spellEnd"/>
      <w:r w:rsidRPr="545E86C6">
        <w:rPr>
          <w:rFonts w:ascii="Calibri" w:eastAsia="Calibri" w:hAnsi="Calibri" w:cs="Calibri"/>
          <w:color w:val="000000" w:themeColor="text1"/>
          <w:sz w:val="22"/>
          <w:szCs w:val="22"/>
          <w:lang w:val="nl-NL"/>
        </w:rPr>
        <w:t>, en laat deelnemers aangeven of ze denken dat hij waar/ niet waar is</w:t>
      </w:r>
    </w:p>
    <w:p w14:paraId="4CBE96E1" w14:textId="51726A32" w:rsidR="4742A0F9" w:rsidRDefault="4742A0F9" w:rsidP="6848020D">
      <w:pPr>
        <w:pStyle w:val="00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Vraag een toelichting op waarom de deelnemers denken dat dit waar/niet waar is (geef een aantal beurten, bijv. 1 persoon waar, 1 persoon onwaar)</w:t>
      </w:r>
    </w:p>
    <w:p w14:paraId="21D427BA" w14:textId="20F7E9C6" w:rsidR="4742A0F9" w:rsidRDefault="4742A0F9" w:rsidP="6848020D">
      <w:pPr>
        <w:pStyle w:val="00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Deel vervolgens het juiste antwoord en licht eventueel toe</w:t>
      </w:r>
    </w:p>
    <w:p w14:paraId="17DF6646" w14:textId="706D9CB9" w:rsidR="6848020D" w:rsidRDefault="6848020D" w:rsidP="6848020D">
      <w:pPr>
        <w:spacing w:line="270" w:lineRule="atLeast"/>
        <w:ind w:left="1080"/>
        <w:rPr>
          <w:rFonts w:ascii="Calibri" w:eastAsia="Calibri" w:hAnsi="Calibri" w:cs="Calibri"/>
          <w:color w:val="000000" w:themeColor="text1"/>
          <w:sz w:val="22"/>
          <w:szCs w:val="22"/>
          <w:lang w:val="nl"/>
        </w:rPr>
      </w:pPr>
    </w:p>
    <w:p w14:paraId="2BDF4D0C" w14:textId="08257E7B" w:rsidR="6848020D" w:rsidRDefault="47F14C1E" w:rsidP="6848020D">
      <w:pPr>
        <w:spacing w:line="270" w:lineRule="atLeast"/>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
        </w:rPr>
        <w:t xml:space="preserve">Let op! Dit onderdeel hoeft geen diep inhoudelijke discussie te worden over een bepaalde stelling of </w:t>
      </w:r>
      <w:r w:rsidR="0574A216" w:rsidRPr="3EACC29C">
        <w:rPr>
          <w:rFonts w:ascii="Calibri" w:eastAsia="Calibri" w:hAnsi="Calibri" w:cs="Calibri"/>
          <w:color w:val="000000" w:themeColor="text1"/>
          <w:sz w:val="22"/>
          <w:szCs w:val="22"/>
          <w:lang w:val="nl"/>
        </w:rPr>
        <w:t>over de bronnen</w:t>
      </w:r>
      <w:r w:rsidRPr="3EACC29C">
        <w:rPr>
          <w:rFonts w:ascii="Calibri" w:eastAsia="Calibri" w:hAnsi="Calibri" w:cs="Calibri"/>
          <w:color w:val="000000" w:themeColor="text1"/>
          <w:sz w:val="22"/>
          <w:szCs w:val="22"/>
          <w:lang w:val="nl"/>
        </w:rPr>
        <w:t>. Zodra je merkt dat deelnemers dieper doorvragen op de antwoorden van de stellingen dan voor jou prettig is / volgens jou nuttig</w:t>
      </w:r>
      <w:r w:rsidR="45B566BA" w:rsidRPr="3EACC29C">
        <w:rPr>
          <w:rFonts w:ascii="Calibri" w:eastAsia="Calibri" w:hAnsi="Calibri" w:cs="Calibri"/>
          <w:color w:val="000000" w:themeColor="text1"/>
          <w:sz w:val="22"/>
          <w:szCs w:val="22"/>
          <w:lang w:val="nl"/>
        </w:rPr>
        <w:t xml:space="preserve"> is: geef dan aan dat het doel van dit onderdeel is om iedereen te prikkelen en enthousiasme aan te wakkeren omtrent het thema</w:t>
      </w:r>
      <w:r w:rsidR="0ED63BBF" w:rsidRPr="3EACC29C">
        <w:rPr>
          <w:rFonts w:ascii="Calibri" w:eastAsia="Calibri" w:hAnsi="Calibri" w:cs="Calibri"/>
          <w:color w:val="000000" w:themeColor="text1"/>
          <w:sz w:val="22"/>
          <w:szCs w:val="22"/>
          <w:lang w:val="nl"/>
        </w:rPr>
        <w:t xml:space="preserve">. </w:t>
      </w:r>
    </w:p>
    <w:p w14:paraId="0F258BF1" w14:textId="76A58158" w:rsidR="00242518" w:rsidRDefault="00242518" w:rsidP="6848020D">
      <w:pPr>
        <w:spacing w:line="270" w:lineRule="atLeast"/>
        <w:rPr>
          <w:rFonts w:ascii="Calibri" w:eastAsia="Calibri" w:hAnsi="Calibri" w:cs="Calibri"/>
          <w:color w:val="000000" w:themeColor="text1"/>
          <w:sz w:val="22"/>
          <w:szCs w:val="22"/>
          <w:lang w:val="nl"/>
        </w:rPr>
      </w:pPr>
    </w:p>
    <w:tbl>
      <w:tblPr>
        <w:tblStyle w:val="Tabelraster"/>
        <w:tblW w:w="0" w:type="auto"/>
        <w:tblLayout w:type="fixed"/>
        <w:tblLook w:val="04A0" w:firstRow="1" w:lastRow="0" w:firstColumn="1" w:lastColumn="0" w:noHBand="0" w:noVBand="1"/>
      </w:tblPr>
      <w:tblGrid>
        <w:gridCol w:w="3024"/>
        <w:gridCol w:w="3024"/>
        <w:gridCol w:w="3024"/>
      </w:tblGrid>
      <w:tr w:rsidR="6848020D" w14:paraId="17FBA656" w14:textId="77777777" w:rsidTr="6848020D">
        <w:tc>
          <w:tcPr>
            <w:tcW w:w="3024" w:type="dxa"/>
          </w:tcPr>
          <w:p w14:paraId="0C4878AB" w14:textId="03B6FA96" w:rsidR="6848020D" w:rsidRDefault="6848020D" w:rsidP="6848020D">
            <w:pPr>
              <w:pStyle w:val="000"/>
              <w:rPr>
                <w:rFonts w:ascii="Calibri" w:eastAsia="Calibri" w:hAnsi="Calibri" w:cs="Calibri"/>
                <w:sz w:val="22"/>
                <w:szCs w:val="22"/>
              </w:rPr>
            </w:pPr>
            <w:r w:rsidRPr="6848020D">
              <w:rPr>
                <w:rFonts w:ascii="Calibri" w:eastAsia="Calibri" w:hAnsi="Calibri" w:cs="Calibri"/>
                <w:b/>
                <w:bCs/>
                <w:sz w:val="22"/>
                <w:szCs w:val="22"/>
                <w:lang w:val="nl-NL"/>
              </w:rPr>
              <w:t>Thema</w:t>
            </w:r>
          </w:p>
        </w:tc>
        <w:tc>
          <w:tcPr>
            <w:tcW w:w="3024" w:type="dxa"/>
          </w:tcPr>
          <w:p w14:paraId="2AEEE69E" w14:textId="3C70D20E" w:rsidR="6848020D" w:rsidRDefault="6848020D" w:rsidP="6848020D">
            <w:pPr>
              <w:pStyle w:val="000"/>
              <w:rPr>
                <w:rFonts w:ascii="Calibri" w:eastAsia="Calibri" w:hAnsi="Calibri" w:cs="Calibri"/>
                <w:sz w:val="22"/>
                <w:szCs w:val="22"/>
              </w:rPr>
            </w:pPr>
            <w:r w:rsidRPr="6848020D">
              <w:rPr>
                <w:rFonts w:ascii="Calibri" w:eastAsia="Calibri" w:hAnsi="Calibri" w:cs="Calibri"/>
                <w:b/>
                <w:bCs/>
                <w:sz w:val="22"/>
                <w:szCs w:val="22"/>
                <w:lang w:val="nl-NL"/>
              </w:rPr>
              <w:t>Stelling</w:t>
            </w:r>
          </w:p>
        </w:tc>
        <w:tc>
          <w:tcPr>
            <w:tcW w:w="3024" w:type="dxa"/>
          </w:tcPr>
          <w:p w14:paraId="258C0A1F" w14:textId="1848BF4C" w:rsidR="6848020D" w:rsidRDefault="6848020D" w:rsidP="6848020D">
            <w:pPr>
              <w:pStyle w:val="000"/>
              <w:rPr>
                <w:rFonts w:ascii="Calibri" w:eastAsia="Calibri" w:hAnsi="Calibri" w:cs="Calibri"/>
                <w:sz w:val="22"/>
                <w:szCs w:val="22"/>
              </w:rPr>
            </w:pPr>
            <w:r w:rsidRPr="6848020D">
              <w:rPr>
                <w:rFonts w:ascii="Calibri" w:eastAsia="Calibri" w:hAnsi="Calibri" w:cs="Calibri"/>
                <w:b/>
                <w:bCs/>
                <w:sz w:val="22"/>
                <w:szCs w:val="22"/>
                <w:lang w:val="nl-NL"/>
              </w:rPr>
              <w:t>Antwoord</w:t>
            </w:r>
          </w:p>
        </w:tc>
      </w:tr>
      <w:tr w:rsidR="6848020D" w:rsidRPr="00FB4C29" w14:paraId="4327DE8F" w14:textId="77777777" w:rsidTr="6848020D">
        <w:tc>
          <w:tcPr>
            <w:tcW w:w="3024" w:type="dxa"/>
          </w:tcPr>
          <w:p w14:paraId="5F5CDCEF" w14:textId="47645ED8"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t>Deeltijd werken</w:t>
            </w:r>
          </w:p>
        </w:tc>
        <w:tc>
          <w:tcPr>
            <w:tcW w:w="3024" w:type="dxa"/>
          </w:tcPr>
          <w:p w14:paraId="4E54760A" w14:textId="1118AA38"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In België en Duitsland is deeltijdwerken net zo normaal als in Nederland</w:t>
            </w:r>
          </w:p>
        </w:tc>
        <w:tc>
          <w:tcPr>
            <w:tcW w:w="3024" w:type="dxa"/>
          </w:tcPr>
          <w:p w14:paraId="0AB6D37B" w14:textId="0EC8D5F6"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Niet waar!</w:t>
            </w:r>
          </w:p>
          <w:p w14:paraId="6D01F9BE" w14:textId="791D12D8"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Van alle werknemers in de zorgsector in Nederland bestaat 70% uit vrouwen die in deeltijd werken. In België is dat maar 43% en in Duitsland 38%. In het onderwijs geldt overigens hetzelfde</w:t>
            </w:r>
          </w:p>
        </w:tc>
      </w:tr>
      <w:tr w:rsidR="6848020D" w:rsidRPr="00FB4C29" w14:paraId="273A20E8" w14:textId="77777777" w:rsidTr="6848020D">
        <w:tc>
          <w:tcPr>
            <w:tcW w:w="3024" w:type="dxa"/>
          </w:tcPr>
          <w:p w14:paraId="4F9BAB9F" w14:textId="34396BCA"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t>Financiële gevolgen</w:t>
            </w:r>
          </w:p>
        </w:tc>
        <w:tc>
          <w:tcPr>
            <w:tcW w:w="3024" w:type="dxa"/>
          </w:tcPr>
          <w:p w14:paraId="357DDFF9" w14:textId="35E659B2"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Na een scheiding gaan vrouwen er gemiddeld 25% op achteruit in inkomen</w:t>
            </w:r>
          </w:p>
        </w:tc>
        <w:tc>
          <w:tcPr>
            <w:tcW w:w="3024" w:type="dxa"/>
          </w:tcPr>
          <w:p w14:paraId="337A3D30" w14:textId="0303B695"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 xml:space="preserve">Waar! </w:t>
            </w:r>
          </w:p>
          <w:p w14:paraId="0DF2D2FE" w14:textId="45F7ACC0"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 xml:space="preserve">In het eerste jaar na een scheiding gaan vrouwen er gemiddeld 25% in koopkracht op achteruit. Mannen gemiddeld 0.2%. Dit maakt niet alleen vrouwen kwetsbaar, maar ook hun gezin. </w:t>
            </w:r>
          </w:p>
        </w:tc>
      </w:tr>
      <w:tr w:rsidR="6848020D" w:rsidRPr="00FB4C29" w14:paraId="1B043CFE" w14:textId="77777777" w:rsidTr="6848020D">
        <w:tc>
          <w:tcPr>
            <w:tcW w:w="3024" w:type="dxa"/>
          </w:tcPr>
          <w:p w14:paraId="2BE30676" w14:textId="17E42364"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t>Financiële gevolgen</w:t>
            </w:r>
          </w:p>
        </w:tc>
        <w:tc>
          <w:tcPr>
            <w:tcW w:w="3024" w:type="dxa"/>
          </w:tcPr>
          <w:p w14:paraId="4BAF4D84" w14:textId="1A345218"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Mannen en vrouwen bouwen gedurende hun carrière even veel pensioen op</w:t>
            </w:r>
          </w:p>
        </w:tc>
        <w:tc>
          <w:tcPr>
            <w:tcW w:w="3024" w:type="dxa"/>
          </w:tcPr>
          <w:p w14:paraId="7A9616DB" w14:textId="40E6ECCE"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 xml:space="preserve">Niet waar! </w:t>
            </w:r>
          </w:p>
          <w:p w14:paraId="166D5E93" w14:textId="4E7A8F92"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 xml:space="preserve">Gemiddeld hebben mannen 40% meer pensioen opgebouwd dan vrouwen. Dit komt voornamelijk omdat vrouwen minder uren werken (en dus minder pensioen opbouwen, maar ook omdat </w:t>
            </w:r>
            <w:r w:rsidRPr="6848020D">
              <w:rPr>
                <w:rFonts w:ascii="Calibri" w:eastAsia="Calibri" w:hAnsi="Calibri" w:cs="Calibri"/>
                <w:sz w:val="22"/>
                <w:szCs w:val="22"/>
                <w:lang w:val="nl-NL"/>
              </w:rPr>
              <w:lastRenderedPageBreak/>
              <w:t xml:space="preserve">ze in sectoren werken die minder goed betalen </w:t>
            </w:r>
          </w:p>
        </w:tc>
      </w:tr>
      <w:tr w:rsidR="6848020D" w:rsidRPr="00FB4C29" w14:paraId="1D27E742" w14:textId="77777777" w:rsidTr="6848020D">
        <w:tc>
          <w:tcPr>
            <w:tcW w:w="3024" w:type="dxa"/>
          </w:tcPr>
          <w:p w14:paraId="2030904F" w14:textId="366DAA50"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lastRenderedPageBreak/>
              <w:t>Financiële gevolgen</w:t>
            </w:r>
          </w:p>
        </w:tc>
        <w:tc>
          <w:tcPr>
            <w:tcW w:w="3024" w:type="dxa"/>
          </w:tcPr>
          <w:p w14:paraId="73E41B5C" w14:textId="5E13A0E7"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t xml:space="preserve">Bijna 2 miljoen vrouwen in Nederland staan financieel niet op eigen benen. Hun inkomen is minder dan 70% van het </w:t>
            </w:r>
            <w:proofErr w:type="gramStart"/>
            <w:r w:rsidRPr="6848020D">
              <w:rPr>
                <w:rFonts w:ascii="Calibri" w:eastAsia="Calibri" w:hAnsi="Calibri" w:cs="Calibri"/>
                <w:sz w:val="22"/>
                <w:szCs w:val="22"/>
                <w:lang w:val="nl-NL"/>
              </w:rPr>
              <w:t>netto minimumloon</w:t>
            </w:r>
            <w:proofErr w:type="gramEnd"/>
            <w:r w:rsidRPr="6848020D">
              <w:rPr>
                <w:rFonts w:ascii="Calibri" w:eastAsia="Calibri" w:hAnsi="Calibri" w:cs="Calibri"/>
                <w:sz w:val="22"/>
                <w:szCs w:val="22"/>
                <w:lang w:val="nl-NL"/>
              </w:rPr>
              <w:t xml:space="preserve"> </w:t>
            </w:r>
          </w:p>
        </w:tc>
        <w:tc>
          <w:tcPr>
            <w:tcW w:w="3024" w:type="dxa"/>
          </w:tcPr>
          <w:p w14:paraId="72B6F793" w14:textId="57FFEB08"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Waar!</w:t>
            </w:r>
          </w:p>
          <w:p w14:paraId="6C912207" w14:textId="465427EF"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Ongeveer 1/3 van deze groep bestaat uit vrouwen die wel betaald werk doen, maar zo weinig verdienen dat ze nog steeds afhankelijk zijn van het inkomen van hun partner. Let erbij hierop da definitie van ‘op eigen benen staan’ 70% van minimumloon is. De vraag is of je met een dergelijk inkomen realistisch op eigen benen kunt</w:t>
            </w:r>
          </w:p>
        </w:tc>
      </w:tr>
      <w:tr w:rsidR="6848020D" w14:paraId="1ADF5B3A" w14:textId="77777777" w:rsidTr="6848020D">
        <w:tc>
          <w:tcPr>
            <w:tcW w:w="3024" w:type="dxa"/>
          </w:tcPr>
          <w:p w14:paraId="2214D653" w14:textId="3BC4875C"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t>Personeelstekorten in de zorg</w:t>
            </w:r>
          </w:p>
        </w:tc>
        <w:tc>
          <w:tcPr>
            <w:tcW w:w="3024" w:type="dxa"/>
          </w:tcPr>
          <w:p w14:paraId="31DDB872" w14:textId="60612297" w:rsidR="6848020D" w:rsidRPr="00ED1121" w:rsidRDefault="6848020D" w:rsidP="6848020D">
            <w:pPr>
              <w:pStyle w:val="000"/>
              <w:rPr>
                <w:rFonts w:ascii="Calibri" w:eastAsia="Calibri" w:hAnsi="Calibri" w:cs="Calibri"/>
                <w:sz w:val="22"/>
                <w:szCs w:val="22"/>
                <w:lang w:val="nl-NL"/>
              </w:rPr>
            </w:pPr>
            <w:r w:rsidRPr="6848020D">
              <w:rPr>
                <w:rFonts w:ascii="Calibri" w:eastAsia="Calibri" w:hAnsi="Calibri" w:cs="Calibri"/>
                <w:sz w:val="22"/>
                <w:szCs w:val="22"/>
                <w:lang w:val="nl-NL"/>
              </w:rPr>
              <w:t>Als alle vrouwen in de zorg één uur per week extra zouden werken, zouden alle huidige tekorten (in theorie) opgelost kunnen worden</w:t>
            </w:r>
          </w:p>
        </w:tc>
        <w:tc>
          <w:tcPr>
            <w:tcW w:w="3024" w:type="dxa"/>
          </w:tcPr>
          <w:p w14:paraId="4606CBC6" w14:textId="1DEE55E6" w:rsidR="6848020D" w:rsidRDefault="6848020D" w:rsidP="6848020D">
            <w:pPr>
              <w:pStyle w:val="000"/>
              <w:rPr>
                <w:rFonts w:ascii="Calibri" w:eastAsia="Calibri" w:hAnsi="Calibri" w:cs="Calibri"/>
                <w:sz w:val="22"/>
                <w:szCs w:val="22"/>
              </w:rPr>
            </w:pPr>
            <w:r w:rsidRPr="6848020D">
              <w:rPr>
                <w:rFonts w:ascii="Calibri" w:eastAsia="Calibri" w:hAnsi="Calibri" w:cs="Calibri"/>
                <w:sz w:val="22"/>
                <w:szCs w:val="22"/>
                <w:lang w:val="nl-NL"/>
              </w:rPr>
              <w:t xml:space="preserve">Waar! Dat is berekend in het McKinsey Power of </w:t>
            </w:r>
            <w:proofErr w:type="spellStart"/>
            <w:r w:rsidRPr="6848020D">
              <w:rPr>
                <w:rFonts w:ascii="Calibri" w:eastAsia="Calibri" w:hAnsi="Calibri" w:cs="Calibri"/>
                <w:sz w:val="22"/>
                <w:szCs w:val="22"/>
                <w:lang w:val="nl-NL"/>
              </w:rPr>
              <w:t>Parity</w:t>
            </w:r>
            <w:proofErr w:type="spellEnd"/>
            <w:r w:rsidRPr="6848020D">
              <w:rPr>
                <w:rFonts w:ascii="Calibri" w:eastAsia="Calibri" w:hAnsi="Calibri" w:cs="Calibri"/>
                <w:sz w:val="22"/>
                <w:szCs w:val="22"/>
                <w:lang w:val="nl-NL"/>
              </w:rPr>
              <w:t xml:space="preserve"> rapport. Dit komt omdat je de bestaande korten deelt door de meer dan 900.000 vrouwen die in deeltijd in de zorg. Natuurlijk is dit een theoretische berekening</w:t>
            </w:r>
          </w:p>
        </w:tc>
      </w:tr>
    </w:tbl>
    <w:p w14:paraId="58DC62C5" w14:textId="632CC91E" w:rsidR="6848020D" w:rsidRDefault="6848020D" w:rsidP="6848020D">
      <w:pPr>
        <w:rPr>
          <w:rFonts w:ascii="Calibri" w:eastAsia="Calibri" w:hAnsi="Calibri" w:cs="Calibri"/>
          <w:color w:val="000000" w:themeColor="text1"/>
          <w:sz w:val="22"/>
          <w:szCs w:val="22"/>
          <w:lang w:val="nl"/>
        </w:rPr>
      </w:pPr>
    </w:p>
    <w:p w14:paraId="5E83E1EE" w14:textId="45894943" w:rsidR="4742A0F9" w:rsidRDefault="4742A0F9" w:rsidP="6848020D">
      <w:pPr>
        <w:pStyle w:val="Lijstalinea"/>
        <w:numPr>
          <w:ilvl w:val="0"/>
          <w:numId w:val="15"/>
        </w:numPr>
        <w:ind w:left="284" w:hanging="284"/>
        <w:rPr>
          <w:rFonts w:asciiTheme="minorHAnsi" w:eastAsiaTheme="minorEastAsia" w:hAnsiTheme="minorHAnsi" w:cstheme="minorBidi"/>
          <w:b/>
          <w:bCs/>
          <w:color w:val="000000" w:themeColor="text1"/>
          <w:sz w:val="22"/>
          <w:szCs w:val="22"/>
          <w:lang w:val="nl"/>
        </w:rPr>
      </w:pPr>
      <w:r w:rsidRPr="6848020D">
        <w:rPr>
          <w:rFonts w:ascii="Calibri" w:eastAsia="Calibri" w:hAnsi="Calibri" w:cs="Calibri"/>
          <w:b/>
          <w:bCs/>
          <w:color w:val="000000" w:themeColor="text1"/>
          <w:sz w:val="22"/>
          <w:szCs w:val="22"/>
          <w:lang w:val="nl-NL"/>
        </w:rPr>
        <w:t>Toepassing thematiek op fictieve casus + vraaggesprek (30 min)</w:t>
      </w:r>
    </w:p>
    <w:p w14:paraId="76BEC968" w14:textId="32ED4C28" w:rsidR="6848020D" w:rsidRDefault="6848020D" w:rsidP="6848020D">
      <w:pPr>
        <w:rPr>
          <w:rFonts w:ascii="Calibri" w:eastAsia="Calibri" w:hAnsi="Calibri" w:cs="Calibri"/>
          <w:color w:val="000000" w:themeColor="text1"/>
          <w:sz w:val="22"/>
          <w:szCs w:val="22"/>
          <w:lang w:val="nl"/>
        </w:rPr>
      </w:pPr>
    </w:p>
    <w:p w14:paraId="751E8B28" w14:textId="46937A16" w:rsidR="4742A0F9" w:rsidRDefault="4742A0F9" w:rsidP="3EACC29C">
      <w:pPr>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 xml:space="preserve">Tijdens dit onderdeel worden de deelnemers voor het eerst gestimuleerd om de thematiek te vertalen naar de praktijk. </w:t>
      </w:r>
      <w:r w:rsidR="5416A7C5" w:rsidRPr="3EACC29C">
        <w:rPr>
          <w:rFonts w:ascii="Calibri" w:eastAsia="Calibri" w:hAnsi="Calibri" w:cs="Calibri"/>
          <w:color w:val="000000" w:themeColor="text1"/>
          <w:sz w:val="22"/>
          <w:szCs w:val="22"/>
          <w:lang w:val="nl-NL"/>
        </w:rPr>
        <w:t>Wat betekent contractvergroting voor iemand werkend in de zorg? Welke belemmeringen of motieven kunnen er gelden voor mensen in de zorg? A</w:t>
      </w:r>
      <w:r w:rsidRPr="3EACC29C">
        <w:rPr>
          <w:rFonts w:ascii="Calibri" w:eastAsia="Calibri" w:hAnsi="Calibri" w:cs="Calibri"/>
          <w:color w:val="000000" w:themeColor="text1"/>
          <w:sz w:val="22"/>
          <w:szCs w:val="22"/>
          <w:lang w:val="nl-NL"/>
        </w:rPr>
        <w:t>an de hand van een aantal praktijkcasussen die te zien zijn in een filmpje</w:t>
      </w:r>
      <w:r w:rsidR="15F02D80" w:rsidRPr="3EACC29C">
        <w:rPr>
          <w:rFonts w:ascii="Calibri" w:eastAsia="Calibri" w:hAnsi="Calibri" w:cs="Calibri"/>
          <w:color w:val="000000" w:themeColor="text1"/>
          <w:sz w:val="22"/>
          <w:szCs w:val="22"/>
          <w:lang w:val="nl-NL"/>
        </w:rPr>
        <w:t xml:space="preserve"> bespreek je deze vragen met de deelnemers</w:t>
      </w:r>
      <w:r w:rsidRPr="3EACC29C">
        <w:rPr>
          <w:rFonts w:ascii="Calibri" w:eastAsia="Calibri" w:hAnsi="Calibri" w:cs="Calibri"/>
          <w:color w:val="000000" w:themeColor="text1"/>
          <w:sz w:val="22"/>
          <w:szCs w:val="22"/>
          <w:lang w:val="nl-NL"/>
        </w:rPr>
        <w:t xml:space="preserve">. </w:t>
      </w:r>
    </w:p>
    <w:p w14:paraId="7BE7D71B" w14:textId="4773B97A" w:rsidR="6848020D" w:rsidRDefault="6848020D" w:rsidP="6848020D">
      <w:pPr>
        <w:rPr>
          <w:rFonts w:ascii="Calibri" w:eastAsia="Calibri" w:hAnsi="Calibri" w:cs="Calibri"/>
          <w:color w:val="000000" w:themeColor="text1"/>
          <w:sz w:val="22"/>
          <w:szCs w:val="22"/>
          <w:lang w:val="nl"/>
        </w:rPr>
      </w:pPr>
    </w:p>
    <w:p w14:paraId="3A6AEA95" w14:textId="7083BDA6"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Zorg dat je de deelnemers voordat je het filmpje start vast meegeeft wat er in grote lijnen in het filmpje te zien is (‘'In het filmpje wat ik nu ga starten zie je een aantal collega’s van jullie uit de zorg, die allen vertellen hoe zij naar het thema contractuitbreiding kijken. Ze benoemen belemmeringen, maar ook motivaties voor contractuitbreiding.’'). En noem tot slot dat je na afloop van het filmpje graag met deelnemers in gesprek wil over deze belemmeringen en motivaties, dus wijs hen </w:t>
      </w:r>
      <w:proofErr w:type="gramStart"/>
      <w:r w:rsidRPr="6848020D">
        <w:rPr>
          <w:rFonts w:ascii="Calibri" w:eastAsia="Calibri" w:hAnsi="Calibri" w:cs="Calibri"/>
          <w:color w:val="000000" w:themeColor="text1"/>
          <w:sz w:val="22"/>
          <w:szCs w:val="22"/>
          <w:lang w:val="nl-NL"/>
        </w:rPr>
        <w:t>er op</w:t>
      </w:r>
      <w:proofErr w:type="gramEnd"/>
      <w:r w:rsidRPr="6848020D">
        <w:rPr>
          <w:rFonts w:ascii="Calibri" w:eastAsia="Calibri" w:hAnsi="Calibri" w:cs="Calibri"/>
          <w:color w:val="000000" w:themeColor="text1"/>
          <w:sz w:val="22"/>
          <w:szCs w:val="22"/>
          <w:lang w:val="nl-NL"/>
        </w:rPr>
        <w:t xml:space="preserve"> dat ze extra goed opletten. </w:t>
      </w:r>
    </w:p>
    <w:p w14:paraId="2F8C6ABE" w14:textId="412AE822" w:rsidR="6848020D" w:rsidRDefault="6848020D" w:rsidP="6848020D">
      <w:pPr>
        <w:rPr>
          <w:rFonts w:ascii="Calibri" w:eastAsia="Calibri" w:hAnsi="Calibri" w:cs="Calibri"/>
          <w:color w:val="000000" w:themeColor="text1"/>
          <w:sz w:val="22"/>
          <w:szCs w:val="22"/>
          <w:lang w:val="nl"/>
        </w:rPr>
      </w:pPr>
    </w:p>
    <w:p w14:paraId="1FAA6617" w14:textId="108BA3CE"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Zorg dat je toegang hebt tot een beamer en geluid en laat de deelnemers het </w:t>
      </w:r>
      <w:proofErr w:type="gramStart"/>
      <w:r w:rsidRPr="6848020D">
        <w:rPr>
          <w:rFonts w:ascii="Calibri" w:eastAsia="Calibri" w:hAnsi="Calibri" w:cs="Calibri"/>
          <w:color w:val="000000" w:themeColor="text1"/>
          <w:sz w:val="22"/>
          <w:szCs w:val="22"/>
          <w:lang w:val="nl-NL"/>
        </w:rPr>
        <w:t>HPP filmpje</w:t>
      </w:r>
      <w:proofErr w:type="gramEnd"/>
      <w:r w:rsidRPr="6848020D">
        <w:rPr>
          <w:rFonts w:ascii="Calibri" w:eastAsia="Calibri" w:hAnsi="Calibri" w:cs="Calibri"/>
          <w:color w:val="000000" w:themeColor="text1"/>
          <w:sz w:val="22"/>
          <w:szCs w:val="22"/>
          <w:lang w:val="nl-NL"/>
        </w:rPr>
        <w:t xml:space="preserve"> bekijken, zie hier de link naar het filmpje op YouTube: </w:t>
      </w:r>
      <w:hyperlink r:id="rId21">
        <w:r w:rsidRPr="6848020D">
          <w:rPr>
            <w:rStyle w:val="Hyperlink"/>
            <w:rFonts w:ascii="Calibri" w:eastAsia="Calibri" w:hAnsi="Calibri" w:cs="Calibri"/>
            <w:sz w:val="22"/>
            <w:szCs w:val="22"/>
            <w:lang w:val="nl-NL"/>
          </w:rPr>
          <w:t>https://www.youtube.com/watch?v=G7eLw5SxXLA</w:t>
        </w:r>
      </w:hyperlink>
      <w:r w:rsidRPr="6848020D">
        <w:rPr>
          <w:rFonts w:ascii="Calibri" w:eastAsia="Calibri" w:hAnsi="Calibri" w:cs="Calibri"/>
          <w:color w:val="000000" w:themeColor="text1"/>
          <w:sz w:val="22"/>
          <w:szCs w:val="22"/>
          <w:lang w:val="nl-NL"/>
        </w:rPr>
        <w:t xml:space="preserve">. </w:t>
      </w:r>
    </w:p>
    <w:p w14:paraId="5F15D0AE" w14:textId="0448DD37" w:rsidR="6848020D" w:rsidRDefault="6848020D" w:rsidP="6848020D">
      <w:pPr>
        <w:rPr>
          <w:rFonts w:ascii="Calibri" w:eastAsia="Calibri" w:hAnsi="Calibri" w:cs="Calibri"/>
          <w:color w:val="000000" w:themeColor="text1"/>
          <w:sz w:val="22"/>
          <w:szCs w:val="22"/>
          <w:lang w:val="nl"/>
        </w:rPr>
      </w:pPr>
    </w:p>
    <w:p w14:paraId="3C84F678" w14:textId="6E785A9D"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i/>
          <w:iCs/>
          <w:color w:val="000000" w:themeColor="text1"/>
          <w:sz w:val="22"/>
          <w:szCs w:val="22"/>
          <w:lang w:val="nl-NL"/>
        </w:rPr>
        <w:t>Oefening ‘vraaggesprek’</w:t>
      </w:r>
    </w:p>
    <w:p w14:paraId="58656B9F" w14:textId="0ED533EC" w:rsidR="6848020D" w:rsidRDefault="6848020D" w:rsidP="6848020D">
      <w:pPr>
        <w:rPr>
          <w:rFonts w:ascii="Calibri" w:eastAsia="Calibri" w:hAnsi="Calibri" w:cs="Calibri"/>
          <w:color w:val="000000" w:themeColor="text1"/>
          <w:sz w:val="22"/>
          <w:szCs w:val="22"/>
          <w:lang w:val="nl"/>
        </w:rPr>
      </w:pPr>
    </w:p>
    <w:p w14:paraId="1FAA68CC" w14:textId="14C51B6C"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Na afloop van het filmpje start je een vraaggesprek (dialoog) waarin je zoveel mogelijk motivaties en belemmeringen om te kiezen voor contractuitbreiding aan bod wilt laten komen. Het is aan te raden om op een flipover mee te schrijven met de motivaties en belemmeringen die door deelnemers genoemd worden, zodat er overzicht is en je eventueel ook kan aanvullen als je bepaalde argumenten nog niet gehoord hebt. De voorwaarden en belemmeringen zoals worden benoemd in de </w:t>
      </w:r>
      <w:proofErr w:type="spellStart"/>
      <w:r w:rsidRPr="6848020D">
        <w:rPr>
          <w:rFonts w:ascii="Calibri" w:eastAsia="Calibri" w:hAnsi="Calibri" w:cs="Calibri"/>
          <w:color w:val="000000" w:themeColor="text1"/>
          <w:sz w:val="22"/>
          <w:szCs w:val="22"/>
          <w:lang w:val="nl-NL"/>
        </w:rPr>
        <w:t>value</w:t>
      </w:r>
      <w:proofErr w:type="spellEnd"/>
      <w:r w:rsidRPr="6848020D">
        <w:rPr>
          <w:rFonts w:ascii="Calibri" w:eastAsia="Calibri" w:hAnsi="Calibri" w:cs="Calibri"/>
          <w:color w:val="000000" w:themeColor="text1"/>
          <w:sz w:val="22"/>
          <w:szCs w:val="22"/>
          <w:lang w:val="nl-NL"/>
        </w:rPr>
        <w:t xml:space="preserve"> case (bijv. rooster, beloning, flexibiliteit) kunnen je helpen om de punten die door deelnemers worden genoemd te structureren. </w:t>
      </w:r>
    </w:p>
    <w:p w14:paraId="4CA548FF" w14:textId="7854EC93" w:rsidR="6848020D" w:rsidRDefault="6848020D" w:rsidP="6848020D">
      <w:pPr>
        <w:rPr>
          <w:rFonts w:ascii="Calibri" w:eastAsia="Calibri" w:hAnsi="Calibri" w:cs="Calibri"/>
          <w:color w:val="000000" w:themeColor="text1"/>
          <w:sz w:val="22"/>
          <w:szCs w:val="22"/>
          <w:lang w:val="nl"/>
        </w:rPr>
      </w:pPr>
    </w:p>
    <w:p w14:paraId="53D5243F" w14:textId="5123E317"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De onderstaande vragen kunnen helpen bij het op gang krijgen van de dialoog:</w:t>
      </w:r>
    </w:p>
    <w:p w14:paraId="2758A075" w14:textId="688E4D46" w:rsidR="4742A0F9" w:rsidRDefault="4742A0F9" w:rsidP="6848020D">
      <w:pPr>
        <w:pStyle w:val="Lijstalinea"/>
        <w:numPr>
          <w:ilvl w:val="0"/>
          <w:numId w:val="13"/>
        </w:numPr>
        <w:ind w:left="3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Wat zijn redenen die door de personages worden genoemd waarom meer uren werken belangrijk is (voor de sector/hun instelling/patiënten)? </w:t>
      </w:r>
    </w:p>
    <w:p w14:paraId="00843C2A" w14:textId="71418BAD" w:rsidR="4742A0F9" w:rsidRDefault="4742A0F9" w:rsidP="6848020D">
      <w:pPr>
        <w:pStyle w:val="Lijstalinea"/>
        <w:numPr>
          <w:ilvl w:val="0"/>
          <w:numId w:val="13"/>
        </w:numPr>
        <w:ind w:left="3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Wat zijn de motieven van personages om te blijven, weer of meer te gaan werken? </w:t>
      </w:r>
    </w:p>
    <w:p w14:paraId="37B72447" w14:textId="0CB1571C" w:rsidR="4742A0F9" w:rsidRDefault="4742A0F9" w:rsidP="6848020D">
      <w:pPr>
        <w:pStyle w:val="Lijstalinea"/>
        <w:numPr>
          <w:ilvl w:val="1"/>
          <w:numId w:val="13"/>
        </w:numPr>
        <w:ind w:left="1080"/>
        <w:jc w:val="both"/>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Kun je nog andere motieven bedenken?</w:t>
      </w:r>
    </w:p>
    <w:p w14:paraId="7FD7CDE7" w14:textId="03A52318" w:rsidR="4742A0F9" w:rsidRDefault="4742A0F9" w:rsidP="6848020D">
      <w:pPr>
        <w:pStyle w:val="Lijstalinea"/>
        <w:numPr>
          <w:ilvl w:val="1"/>
          <w:numId w:val="13"/>
        </w:numPr>
        <w:ind w:left="1080"/>
        <w:jc w:val="both"/>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Wat zou voor jou een motief zijn om te blijven werken/weer te gaan werken?</w:t>
      </w:r>
    </w:p>
    <w:p w14:paraId="73B81B50" w14:textId="2D072201" w:rsidR="4742A0F9" w:rsidRDefault="4742A0F9" w:rsidP="6848020D">
      <w:pPr>
        <w:pStyle w:val="Lijstalinea"/>
        <w:numPr>
          <w:ilvl w:val="0"/>
          <w:numId w:val="13"/>
        </w:numPr>
        <w:ind w:left="3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Welke belemmeringen/drempels ervaren de personages om weer te gaan werken?</w:t>
      </w:r>
    </w:p>
    <w:p w14:paraId="027A52D6" w14:textId="3312243A" w:rsidR="4742A0F9" w:rsidRDefault="4742A0F9" w:rsidP="6848020D">
      <w:pPr>
        <w:pStyle w:val="Lijstalinea"/>
        <w:numPr>
          <w:ilvl w:val="1"/>
          <w:numId w:val="13"/>
        </w:numPr>
        <w:ind w:left="108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Herken je de belemmeringen/drempels die zij ervaren? </w:t>
      </w:r>
    </w:p>
    <w:p w14:paraId="4993D2CD" w14:textId="703CD369" w:rsidR="4742A0F9" w:rsidRDefault="4742A0F9" w:rsidP="6848020D">
      <w:pPr>
        <w:pStyle w:val="Lijstalinea"/>
        <w:numPr>
          <w:ilvl w:val="0"/>
          <w:numId w:val="13"/>
        </w:numPr>
        <w:ind w:left="3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Hoeveel invloed heeft de omgeving gehad op de keuzes?</w:t>
      </w:r>
    </w:p>
    <w:p w14:paraId="32CD52B3" w14:textId="616F48CA" w:rsidR="4742A0F9" w:rsidRDefault="4742A0F9" w:rsidP="6848020D">
      <w:pPr>
        <w:pStyle w:val="Lijstalinea"/>
        <w:numPr>
          <w:ilvl w:val="0"/>
          <w:numId w:val="12"/>
        </w:numPr>
        <w:ind w:left="1080"/>
        <w:jc w:val="both"/>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rPr>
        <w:t xml:space="preserve">Wat </w:t>
      </w:r>
      <w:proofErr w:type="spellStart"/>
      <w:r w:rsidRPr="6848020D">
        <w:rPr>
          <w:rFonts w:ascii="Calibri" w:eastAsia="Calibri" w:hAnsi="Calibri" w:cs="Calibri"/>
          <w:color w:val="000000" w:themeColor="text1"/>
          <w:sz w:val="22"/>
          <w:szCs w:val="22"/>
        </w:rPr>
        <w:t>vinden</w:t>
      </w:r>
      <w:proofErr w:type="spellEnd"/>
      <w:r w:rsidRPr="6848020D">
        <w:rPr>
          <w:rFonts w:ascii="Calibri" w:eastAsia="Calibri" w:hAnsi="Calibri" w:cs="Calibri"/>
          <w:color w:val="000000" w:themeColor="text1"/>
          <w:sz w:val="22"/>
          <w:szCs w:val="22"/>
        </w:rPr>
        <w:t xml:space="preserve"> </w:t>
      </w:r>
      <w:proofErr w:type="spellStart"/>
      <w:r w:rsidRPr="6848020D">
        <w:rPr>
          <w:rFonts w:ascii="Calibri" w:eastAsia="Calibri" w:hAnsi="Calibri" w:cs="Calibri"/>
          <w:color w:val="000000" w:themeColor="text1"/>
          <w:sz w:val="22"/>
          <w:szCs w:val="22"/>
        </w:rPr>
        <w:t>jullie</w:t>
      </w:r>
      <w:proofErr w:type="spellEnd"/>
      <w:r w:rsidRPr="6848020D">
        <w:rPr>
          <w:rFonts w:ascii="Calibri" w:eastAsia="Calibri" w:hAnsi="Calibri" w:cs="Calibri"/>
          <w:color w:val="000000" w:themeColor="text1"/>
          <w:sz w:val="22"/>
          <w:szCs w:val="22"/>
        </w:rPr>
        <w:t xml:space="preserve"> </w:t>
      </w:r>
      <w:proofErr w:type="spellStart"/>
      <w:r w:rsidRPr="6848020D">
        <w:rPr>
          <w:rFonts w:ascii="Calibri" w:eastAsia="Calibri" w:hAnsi="Calibri" w:cs="Calibri"/>
          <w:color w:val="000000" w:themeColor="text1"/>
          <w:sz w:val="22"/>
          <w:szCs w:val="22"/>
        </w:rPr>
        <w:t>daarvan</w:t>
      </w:r>
      <w:proofErr w:type="spellEnd"/>
      <w:r w:rsidRPr="6848020D">
        <w:rPr>
          <w:rFonts w:ascii="Calibri" w:eastAsia="Calibri" w:hAnsi="Calibri" w:cs="Calibri"/>
          <w:color w:val="000000" w:themeColor="text1"/>
          <w:sz w:val="22"/>
          <w:szCs w:val="22"/>
        </w:rPr>
        <w:t>?</w:t>
      </w:r>
    </w:p>
    <w:p w14:paraId="22407B6D" w14:textId="07C1FCFA" w:rsidR="4742A0F9" w:rsidRDefault="4742A0F9" w:rsidP="6848020D">
      <w:pPr>
        <w:pStyle w:val="Lijstalinea"/>
        <w:numPr>
          <w:ilvl w:val="0"/>
          <w:numId w:val="13"/>
        </w:numPr>
        <w:ind w:left="360"/>
        <w:jc w:val="both"/>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Praat je met andere mensen (je partner, vriendinnen) in je omgeving over de keuze om wel of niet te werken?</w:t>
      </w:r>
    </w:p>
    <w:p w14:paraId="2234D07C" w14:textId="5739123A" w:rsidR="6848020D" w:rsidRDefault="6848020D" w:rsidP="6848020D">
      <w:pPr>
        <w:jc w:val="both"/>
        <w:rPr>
          <w:rFonts w:ascii="Calibri" w:eastAsia="Calibri" w:hAnsi="Calibri" w:cs="Calibri"/>
          <w:color w:val="000000" w:themeColor="text1"/>
          <w:sz w:val="22"/>
          <w:szCs w:val="22"/>
          <w:lang w:val="nl"/>
        </w:rPr>
      </w:pPr>
    </w:p>
    <w:p w14:paraId="324F0015" w14:textId="2598CE4B"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In de dialoog ligt de focus op het positieve (de waarde en de voordelen van meer werken), maar er mag ook aandacht zijn voor belemmeringen. </w:t>
      </w:r>
    </w:p>
    <w:p w14:paraId="04AC73B1" w14:textId="590A8130" w:rsidR="6848020D" w:rsidRDefault="6848020D" w:rsidP="6848020D">
      <w:pPr>
        <w:rPr>
          <w:rFonts w:ascii="Calibri" w:eastAsia="Calibri" w:hAnsi="Calibri" w:cs="Calibri"/>
          <w:color w:val="000000" w:themeColor="text1"/>
          <w:sz w:val="22"/>
          <w:szCs w:val="22"/>
          <w:lang w:val="nl"/>
        </w:rPr>
      </w:pPr>
    </w:p>
    <w:p w14:paraId="7CC6B003" w14:textId="004EEEBD" w:rsidR="4742A0F9" w:rsidRDefault="2CC356EE" w:rsidP="3EACC29C">
      <w:pPr>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 xml:space="preserve">Als </w:t>
      </w:r>
      <w:r w:rsidR="4742A0F9" w:rsidRPr="3EACC29C">
        <w:rPr>
          <w:rFonts w:ascii="Calibri" w:eastAsia="Calibri" w:hAnsi="Calibri" w:cs="Calibri"/>
          <w:color w:val="000000" w:themeColor="text1"/>
          <w:sz w:val="22"/>
          <w:szCs w:val="22"/>
          <w:lang w:val="nl-NL"/>
        </w:rPr>
        <w:t>trainer probeer</w:t>
      </w:r>
      <w:r w:rsidR="17F9CECE" w:rsidRPr="3EACC29C">
        <w:rPr>
          <w:rFonts w:ascii="Calibri" w:eastAsia="Calibri" w:hAnsi="Calibri" w:cs="Calibri"/>
          <w:color w:val="000000" w:themeColor="text1"/>
          <w:sz w:val="22"/>
          <w:szCs w:val="22"/>
          <w:lang w:val="nl-NL"/>
        </w:rPr>
        <w:t xml:space="preserve"> je</w:t>
      </w:r>
      <w:r w:rsidR="4742A0F9" w:rsidRPr="3EACC29C">
        <w:rPr>
          <w:rFonts w:ascii="Calibri" w:eastAsia="Calibri" w:hAnsi="Calibri" w:cs="Calibri"/>
          <w:color w:val="000000" w:themeColor="text1"/>
          <w:sz w:val="22"/>
          <w:szCs w:val="22"/>
          <w:lang w:val="nl-NL"/>
        </w:rPr>
        <w:t xml:space="preserve"> naarmate het gesprek vordert de vragen steeds persoonlijker te maken (‘En hoe is dat voor jou?’), zodat er een logisch bruggetje volgt naar het volgende onderdeel. </w:t>
      </w:r>
      <w:r w:rsidR="5145E58B" w:rsidRPr="3EACC29C">
        <w:rPr>
          <w:rFonts w:ascii="Calibri" w:eastAsia="Calibri" w:hAnsi="Calibri" w:cs="Calibri"/>
          <w:color w:val="000000" w:themeColor="text1"/>
          <w:sz w:val="22"/>
          <w:szCs w:val="22"/>
          <w:lang w:val="nl-NL"/>
        </w:rPr>
        <w:t>Probeer zoveel mogelijk deelnemers aan het woord te laten.</w:t>
      </w:r>
    </w:p>
    <w:p w14:paraId="662B7208" w14:textId="0B383541" w:rsidR="6848020D" w:rsidRDefault="6848020D" w:rsidP="6848020D">
      <w:pPr>
        <w:rPr>
          <w:rFonts w:ascii="Calibri" w:eastAsia="Calibri" w:hAnsi="Calibri" w:cs="Calibri"/>
          <w:color w:val="000000" w:themeColor="text1"/>
          <w:sz w:val="22"/>
          <w:szCs w:val="22"/>
          <w:lang w:val="nl"/>
        </w:rPr>
      </w:pPr>
    </w:p>
    <w:p w14:paraId="2DCB53EB" w14:textId="54E57ABC" w:rsidR="4742A0F9" w:rsidRDefault="62528E7D" w:rsidP="3EACC29C">
      <w:pPr>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 xml:space="preserve">Ook </w:t>
      </w:r>
      <w:r w:rsidR="4742A0F9" w:rsidRPr="3EACC29C">
        <w:rPr>
          <w:rFonts w:ascii="Calibri" w:eastAsia="Calibri" w:hAnsi="Calibri" w:cs="Calibri"/>
          <w:color w:val="000000" w:themeColor="text1"/>
          <w:sz w:val="22"/>
          <w:szCs w:val="22"/>
          <w:lang w:val="nl-NL"/>
        </w:rPr>
        <w:t>vraag</w:t>
      </w:r>
      <w:r w:rsidR="6252A12F" w:rsidRPr="3EACC29C">
        <w:rPr>
          <w:rFonts w:ascii="Calibri" w:eastAsia="Calibri" w:hAnsi="Calibri" w:cs="Calibri"/>
          <w:color w:val="000000" w:themeColor="text1"/>
          <w:sz w:val="22"/>
          <w:szCs w:val="22"/>
          <w:lang w:val="nl-NL"/>
        </w:rPr>
        <w:t xml:space="preserve"> je</w:t>
      </w:r>
      <w:r w:rsidR="4742A0F9" w:rsidRPr="3EACC29C">
        <w:rPr>
          <w:rFonts w:ascii="Calibri" w:eastAsia="Calibri" w:hAnsi="Calibri" w:cs="Calibri"/>
          <w:color w:val="000000" w:themeColor="text1"/>
          <w:sz w:val="22"/>
          <w:szCs w:val="22"/>
          <w:lang w:val="nl-NL"/>
        </w:rPr>
        <w:t xml:space="preserve"> goed door en bewaak</w:t>
      </w:r>
      <w:r w:rsidR="0A82AC08" w:rsidRPr="3EACC29C">
        <w:rPr>
          <w:rFonts w:ascii="Calibri" w:eastAsia="Calibri" w:hAnsi="Calibri" w:cs="Calibri"/>
          <w:color w:val="000000" w:themeColor="text1"/>
          <w:sz w:val="22"/>
          <w:szCs w:val="22"/>
          <w:lang w:val="nl-NL"/>
        </w:rPr>
        <w:t xml:space="preserve"> je</w:t>
      </w:r>
      <w:r w:rsidR="4742A0F9" w:rsidRPr="3EACC29C">
        <w:rPr>
          <w:rFonts w:ascii="Calibri" w:eastAsia="Calibri" w:hAnsi="Calibri" w:cs="Calibri"/>
          <w:color w:val="000000" w:themeColor="text1"/>
          <w:sz w:val="22"/>
          <w:szCs w:val="22"/>
          <w:lang w:val="nl-NL"/>
        </w:rPr>
        <w:t xml:space="preserve"> de tijd en de hoofdlijnen van de casus (dwalen we niet te veel af, komen alle motieven en belemmeringen aan bod e.d.).</w:t>
      </w:r>
    </w:p>
    <w:p w14:paraId="75CA3EB7" w14:textId="3A47DBE4" w:rsidR="6848020D" w:rsidRDefault="6848020D" w:rsidP="6848020D">
      <w:pPr>
        <w:rPr>
          <w:rFonts w:ascii="Calibri" w:eastAsia="Calibri" w:hAnsi="Calibri" w:cs="Calibri"/>
          <w:color w:val="000000" w:themeColor="text1"/>
          <w:sz w:val="22"/>
          <w:szCs w:val="22"/>
          <w:lang w:val="nl"/>
        </w:rPr>
      </w:pPr>
    </w:p>
    <w:p w14:paraId="1B661A90" w14:textId="54B9BB58" w:rsidR="4742A0F9" w:rsidRDefault="4742A0F9" w:rsidP="6848020D">
      <w:pPr>
        <w:pStyle w:val="Lijstalinea"/>
        <w:numPr>
          <w:ilvl w:val="0"/>
          <w:numId w:val="15"/>
        </w:numPr>
        <w:ind w:left="284" w:hanging="284"/>
        <w:rPr>
          <w:rFonts w:asciiTheme="minorHAnsi" w:eastAsiaTheme="minorEastAsia" w:hAnsiTheme="minorHAnsi" w:cstheme="minorBidi"/>
          <w:b/>
          <w:bCs/>
          <w:color w:val="000000" w:themeColor="text1"/>
          <w:sz w:val="22"/>
          <w:szCs w:val="22"/>
          <w:lang w:val="nl"/>
        </w:rPr>
      </w:pPr>
      <w:r w:rsidRPr="6848020D">
        <w:rPr>
          <w:rFonts w:ascii="Calibri" w:eastAsia="Calibri" w:hAnsi="Calibri" w:cs="Calibri"/>
          <w:b/>
          <w:bCs/>
          <w:color w:val="000000" w:themeColor="text1"/>
          <w:sz w:val="22"/>
          <w:szCs w:val="22"/>
          <w:lang w:val="nl-NL"/>
        </w:rPr>
        <w:t>Toepassing thematiek op persoonlijke situatie + waardenverkenning (30 min)</w:t>
      </w:r>
    </w:p>
    <w:p w14:paraId="3457D104" w14:textId="0D66CDD6" w:rsidR="6848020D" w:rsidRDefault="6848020D" w:rsidP="6848020D">
      <w:pPr>
        <w:rPr>
          <w:rFonts w:ascii="Calibri" w:eastAsia="Calibri" w:hAnsi="Calibri" w:cs="Calibri"/>
          <w:color w:val="000000" w:themeColor="text1"/>
          <w:sz w:val="22"/>
          <w:szCs w:val="22"/>
          <w:lang w:val="nl"/>
        </w:rPr>
      </w:pPr>
    </w:p>
    <w:p w14:paraId="2E6D98A1" w14:textId="1B894616" w:rsidR="4742A0F9" w:rsidRDefault="7BED54BB" w:rsidP="3EACC29C">
      <w:pPr>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NL"/>
        </w:rPr>
        <w:t>L</w:t>
      </w:r>
      <w:r w:rsidR="4742A0F9" w:rsidRPr="3EACC29C">
        <w:rPr>
          <w:rFonts w:ascii="Calibri" w:eastAsia="Calibri" w:hAnsi="Calibri" w:cs="Calibri"/>
          <w:color w:val="000000" w:themeColor="text1"/>
          <w:sz w:val="22"/>
          <w:szCs w:val="22"/>
          <w:lang w:val="nl-NL"/>
        </w:rPr>
        <w:t>eg aan de deelnemers ui</w:t>
      </w:r>
      <w:r w:rsidR="3C0056BA" w:rsidRPr="3EACC29C">
        <w:rPr>
          <w:rFonts w:ascii="Calibri" w:eastAsia="Calibri" w:hAnsi="Calibri" w:cs="Calibri"/>
          <w:color w:val="000000" w:themeColor="text1"/>
          <w:sz w:val="22"/>
          <w:szCs w:val="22"/>
          <w:lang w:val="nl-NL"/>
        </w:rPr>
        <w:t>t dat</w:t>
      </w:r>
      <w:r w:rsidR="4742A0F9" w:rsidRPr="3EACC29C">
        <w:rPr>
          <w:rFonts w:ascii="Calibri" w:eastAsia="Calibri" w:hAnsi="Calibri" w:cs="Calibri"/>
          <w:color w:val="000000" w:themeColor="text1"/>
          <w:sz w:val="22"/>
          <w:szCs w:val="22"/>
          <w:lang w:val="nl-NL"/>
        </w:rPr>
        <w:t xml:space="preserve"> deze fase volledig om de persoonlijke situatie van de deelnemers</w:t>
      </w:r>
      <w:r w:rsidR="054048FD" w:rsidRPr="3EACC29C">
        <w:rPr>
          <w:rFonts w:ascii="Calibri" w:eastAsia="Calibri" w:hAnsi="Calibri" w:cs="Calibri"/>
          <w:color w:val="000000" w:themeColor="text1"/>
          <w:sz w:val="22"/>
          <w:szCs w:val="22"/>
          <w:lang w:val="nl-NL"/>
        </w:rPr>
        <w:t xml:space="preserve"> draait</w:t>
      </w:r>
      <w:r w:rsidR="4742A0F9" w:rsidRPr="3EACC29C">
        <w:rPr>
          <w:rFonts w:ascii="Calibri" w:eastAsia="Calibri" w:hAnsi="Calibri" w:cs="Calibri"/>
          <w:color w:val="000000" w:themeColor="text1"/>
          <w:sz w:val="22"/>
          <w:szCs w:val="22"/>
          <w:lang w:val="nl-NL"/>
        </w:rPr>
        <w:t xml:space="preserve">. Wat zijn voor hen redenen om wel/niet te kiezen voor meer werken? Welke </w:t>
      </w:r>
      <w:proofErr w:type="gramStart"/>
      <w:r w:rsidR="4742A0F9" w:rsidRPr="3EACC29C">
        <w:rPr>
          <w:rFonts w:ascii="Calibri" w:eastAsia="Calibri" w:hAnsi="Calibri" w:cs="Calibri"/>
          <w:color w:val="000000" w:themeColor="text1"/>
          <w:sz w:val="22"/>
          <w:szCs w:val="22"/>
          <w:lang w:val="nl-NL"/>
        </w:rPr>
        <w:t>belemmeringen /</w:t>
      </w:r>
      <w:proofErr w:type="gramEnd"/>
      <w:r w:rsidR="4742A0F9" w:rsidRPr="3EACC29C">
        <w:rPr>
          <w:rFonts w:ascii="Calibri" w:eastAsia="Calibri" w:hAnsi="Calibri" w:cs="Calibri"/>
          <w:color w:val="000000" w:themeColor="text1"/>
          <w:sz w:val="22"/>
          <w:szCs w:val="22"/>
          <w:lang w:val="nl-NL"/>
        </w:rPr>
        <w:t xml:space="preserve"> motivaties uit de vorige oefening herkennen zij zelf? Om het voor alle deelnemers laagdrempelig te maken om deel te nemen en hun mening te geven, wordt in deze fase gekozen voor de werkvorm ‘waardenverkenning’. </w:t>
      </w:r>
    </w:p>
    <w:p w14:paraId="6D9ECE2E" w14:textId="0B75979E" w:rsidR="6848020D" w:rsidRDefault="6848020D" w:rsidP="6848020D">
      <w:pPr>
        <w:rPr>
          <w:rFonts w:ascii="Calibri" w:eastAsia="Calibri" w:hAnsi="Calibri" w:cs="Calibri"/>
          <w:color w:val="000000" w:themeColor="text1"/>
          <w:sz w:val="22"/>
          <w:szCs w:val="22"/>
          <w:lang w:val="nl"/>
        </w:rPr>
      </w:pPr>
    </w:p>
    <w:p w14:paraId="0CE818E5" w14:textId="20E04DFE" w:rsidR="4742A0F9" w:rsidRDefault="4742A0F9" w:rsidP="3EACC29C">
      <w:pPr>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De trainer legt de werkvorm waardenverkenning uit aan de deelnemers: tijdens de waardenverkenning nemen deelnemers fysiek positie in ten opzichte van een stelling. Zij verschuiven zichzelf in de ruimte op een schaal van eens-oneens. Zodra iedereen positie in heeft genomen bevraag</w:t>
      </w:r>
      <w:r w:rsidR="467B80FE" w:rsidRPr="3EACC29C">
        <w:rPr>
          <w:rFonts w:ascii="Calibri" w:eastAsia="Calibri" w:hAnsi="Calibri" w:cs="Calibri"/>
          <w:color w:val="000000" w:themeColor="text1"/>
          <w:sz w:val="22"/>
          <w:szCs w:val="22"/>
          <w:lang w:val="nl-NL"/>
        </w:rPr>
        <w:t xml:space="preserve"> je als</w:t>
      </w:r>
      <w:r w:rsidRPr="3EACC29C">
        <w:rPr>
          <w:rFonts w:ascii="Calibri" w:eastAsia="Calibri" w:hAnsi="Calibri" w:cs="Calibri"/>
          <w:color w:val="000000" w:themeColor="text1"/>
          <w:sz w:val="22"/>
          <w:szCs w:val="22"/>
          <w:lang w:val="nl-NL"/>
        </w:rPr>
        <w:t xml:space="preserve"> trainer de deelnemers actief, en stimuleer</w:t>
      </w:r>
      <w:r w:rsidR="5E1D051B" w:rsidRPr="3EACC29C">
        <w:rPr>
          <w:rFonts w:ascii="Calibri" w:eastAsia="Calibri" w:hAnsi="Calibri" w:cs="Calibri"/>
          <w:color w:val="000000" w:themeColor="text1"/>
          <w:sz w:val="22"/>
          <w:szCs w:val="22"/>
          <w:lang w:val="nl-NL"/>
        </w:rPr>
        <w:t xml:space="preserve"> je</w:t>
      </w:r>
      <w:r w:rsidRPr="3EACC29C">
        <w:rPr>
          <w:rFonts w:ascii="Calibri" w:eastAsia="Calibri" w:hAnsi="Calibri" w:cs="Calibri"/>
          <w:color w:val="000000" w:themeColor="text1"/>
          <w:sz w:val="22"/>
          <w:szCs w:val="22"/>
          <w:lang w:val="nl-NL"/>
        </w:rPr>
        <w:t xml:space="preserve"> een dialoog tussen de deelnemers. </w:t>
      </w:r>
    </w:p>
    <w:p w14:paraId="46864BE0" w14:textId="3F24892D" w:rsidR="6848020D" w:rsidRDefault="6848020D" w:rsidP="6848020D">
      <w:pPr>
        <w:rPr>
          <w:rFonts w:ascii="Calibri" w:eastAsia="Calibri" w:hAnsi="Calibri" w:cs="Calibri"/>
          <w:color w:val="000000" w:themeColor="text1"/>
          <w:sz w:val="22"/>
          <w:szCs w:val="22"/>
          <w:lang w:val="nl"/>
        </w:rPr>
      </w:pPr>
    </w:p>
    <w:p w14:paraId="7223874D" w14:textId="2EF173BD"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Er worden 2 á 3 stellingen behandeld (afhankelijk van de tijd). De eerste stelling gaat over een belemmering (met sociale norm als grondslag), de tweede stelling gaat over een persoonlijk motief en de laatste stelling gaat over het handelingsperspectief. In deze stelling moet duidelijk worden wat deelnemers tegenhoudt of wat er nog aan informatie ontbreekt om zelf in de actiestand te komen.</w:t>
      </w:r>
    </w:p>
    <w:p w14:paraId="3C3DD2C1" w14:textId="3A34EAE9" w:rsidR="6848020D" w:rsidRDefault="6848020D" w:rsidP="6848020D">
      <w:pPr>
        <w:rPr>
          <w:rFonts w:ascii="Calibri" w:eastAsia="Calibri" w:hAnsi="Calibri" w:cs="Calibri"/>
          <w:color w:val="000000" w:themeColor="text1"/>
          <w:sz w:val="22"/>
          <w:szCs w:val="22"/>
          <w:lang w:val="nl"/>
        </w:rPr>
      </w:pPr>
    </w:p>
    <w:p w14:paraId="6493BE51" w14:textId="63F8704B"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i/>
          <w:iCs/>
          <w:color w:val="000000" w:themeColor="text1"/>
          <w:sz w:val="22"/>
          <w:szCs w:val="22"/>
          <w:lang w:val="nl-NL"/>
        </w:rPr>
        <w:t xml:space="preserve">Oefening </w:t>
      </w:r>
      <w:proofErr w:type="spellStart"/>
      <w:r w:rsidRPr="6848020D">
        <w:rPr>
          <w:rFonts w:ascii="Calibri" w:eastAsia="Calibri" w:hAnsi="Calibri" w:cs="Calibri"/>
          <w:i/>
          <w:iCs/>
          <w:color w:val="000000" w:themeColor="text1"/>
          <w:sz w:val="22"/>
          <w:szCs w:val="22"/>
          <w:lang w:val="nl-NL"/>
        </w:rPr>
        <w:t>waardeverkenning</w:t>
      </w:r>
      <w:proofErr w:type="spellEnd"/>
      <w:r w:rsidRPr="6848020D">
        <w:rPr>
          <w:rFonts w:ascii="Calibri" w:eastAsia="Calibri" w:hAnsi="Calibri" w:cs="Calibri"/>
          <w:i/>
          <w:iCs/>
          <w:color w:val="000000" w:themeColor="text1"/>
          <w:sz w:val="22"/>
          <w:szCs w:val="22"/>
          <w:lang w:val="nl-NL"/>
        </w:rPr>
        <w:t xml:space="preserve">: </w:t>
      </w:r>
    </w:p>
    <w:p w14:paraId="359CA1EE" w14:textId="2C2DBB7E" w:rsidR="6848020D" w:rsidRDefault="6848020D" w:rsidP="6848020D">
      <w:pPr>
        <w:rPr>
          <w:rFonts w:ascii="Calibri" w:eastAsia="Calibri" w:hAnsi="Calibri" w:cs="Calibri"/>
          <w:color w:val="000000" w:themeColor="text1"/>
          <w:sz w:val="22"/>
          <w:szCs w:val="22"/>
          <w:lang w:val="nl"/>
        </w:rPr>
      </w:pPr>
    </w:p>
    <w:p w14:paraId="6506780D" w14:textId="74FD9695"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Stelling 1: ‘Het is voor vrouwen moeilijker om meer te gaan werken dan voor mannen.’</w:t>
      </w:r>
    </w:p>
    <w:p w14:paraId="6245D5CD" w14:textId="6FAFB6CB"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Stelling 2: ‘Meer uren werken doe je alleen voor het geld dat je ermee verdient.’</w:t>
      </w:r>
    </w:p>
    <w:p w14:paraId="0595A862" w14:textId="24723849"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Stelling 3: ‘Het is de taak van mijn werkgever om het gesprek te openen over contractvergroting’</w:t>
      </w:r>
    </w:p>
    <w:p w14:paraId="668F9724" w14:textId="7BDE6B9D" w:rsidR="6848020D" w:rsidRDefault="6848020D" w:rsidP="6848020D">
      <w:pPr>
        <w:rPr>
          <w:rFonts w:ascii="Calibri" w:eastAsia="Calibri" w:hAnsi="Calibri" w:cs="Calibri"/>
          <w:color w:val="000000" w:themeColor="text1"/>
          <w:sz w:val="22"/>
          <w:szCs w:val="22"/>
          <w:lang w:val="nl"/>
        </w:rPr>
      </w:pPr>
    </w:p>
    <w:p w14:paraId="5CA3D59E" w14:textId="3EE19383"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lastRenderedPageBreak/>
        <w:t>Het is belangrijk om als trainer tijdens deze oefening echt door te vragen naar de persoonlijke situaties van de deelnemers. Het mooiste is als deelnemers ook elkaar bevragen/met elkaar in gesprek gaan.</w:t>
      </w:r>
    </w:p>
    <w:p w14:paraId="4B52CF82" w14:textId="6B1475EF" w:rsidR="6848020D" w:rsidRDefault="6848020D" w:rsidP="6848020D">
      <w:pPr>
        <w:rPr>
          <w:rFonts w:ascii="Calibri" w:eastAsia="Calibri" w:hAnsi="Calibri" w:cs="Calibri"/>
          <w:color w:val="000000" w:themeColor="text1"/>
          <w:sz w:val="22"/>
          <w:szCs w:val="22"/>
          <w:lang w:val="nl"/>
        </w:rPr>
      </w:pPr>
    </w:p>
    <w:p w14:paraId="0641A53B" w14:textId="156C4E73" w:rsidR="4965115A" w:rsidRDefault="4965115A" w:rsidP="3EACC29C">
      <w:pPr>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
        </w:rPr>
        <w:t>Let bij dit onderdeel op: er is geen goed of fout. Deelnemers hebben ieder hun eigen overtuigingen en daar moet ruimte voor zijn. Zodra je merkt dat een</w:t>
      </w:r>
      <w:r w:rsidR="3AFA9706" w:rsidRPr="3EACC29C">
        <w:rPr>
          <w:rFonts w:ascii="Calibri" w:eastAsia="Calibri" w:hAnsi="Calibri" w:cs="Calibri"/>
          <w:color w:val="000000" w:themeColor="text1"/>
          <w:sz w:val="22"/>
          <w:szCs w:val="22"/>
          <w:lang w:val="nl"/>
        </w:rPr>
        <w:t xml:space="preserve"> deelnemer zijn of haar eigen overtuigingen als ‘waarheid’ presenteert</w:t>
      </w:r>
      <w:r w:rsidR="5E36B28B" w:rsidRPr="3EACC29C">
        <w:rPr>
          <w:rFonts w:ascii="Calibri" w:eastAsia="Calibri" w:hAnsi="Calibri" w:cs="Calibri"/>
          <w:color w:val="000000" w:themeColor="text1"/>
          <w:sz w:val="22"/>
          <w:szCs w:val="22"/>
          <w:lang w:val="nl"/>
        </w:rPr>
        <w:t xml:space="preserve"> (bijv. een deelnemer die zegt: ‘'Je kinderen meer dan 3 dagen naar de opvang brengen is echt belachelijk’')</w:t>
      </w:r>
      <w:r w:rsidR="3AFA9706" w:rsidRPr="3EACC29C">
        <w:rPr>
          <w:rFonts w:ascii="Calibri" w:eastAsia="Calibri" w:hAnsi="Calibri" w:cs="Calibri"/>
          <w:color w:val="000000" w:themeColor="text1"/>
          <w:sz w:val="22"/>
          <w:szCs w:val="22"/>
          <w:lang w:val="nl"/>
        </w:rPr>
        <w:t>, benoem dan dat dit het perspectief van d</w:t>
      </w:r>
      <w:r w:rsidR="4E7E5FB5" w:rsidRPr="3EACC29C">
        <w:rPr>
          <w:rFonts w:ascii="Calibri" w:eastAsia="Calibri" w:hAnsi="Calibri" w:cs="Calibri"/>
          <w:color w:val="000000" w:themeColor="text1"/>
          <w:sz w:val="22"/>
          <w:szCs w:val="22"/>
          <w:lang w:val="nl"/>
        </w:rPr>
        <w:t xml:space="preserve">ie </w:t>
      </w:r>
      <w:r w:rsidR="3AFA9706" w:rsidRPr="3EACC29C">
        <w:rPr>
          <w:rFonts w:ascii="Calibri" w:eastAsia="Calibri" w:hAnsi="Calibri" w:cs="Calibri"/>
          <w:color w:val="000000" w:themeColor="text1"/>
          <w:sz w:val="22"/>
          <w:szCs w:val="22"/>
          <w:lang w:val="nl"/>
        </w:rPr>
        <w:t>persoon is</w:t>
      </w:r>
      <w:r w:rsidR="5274417E" w:rsidRPr="3EACC29C">
        <w:rPr>
          <w:rFonts w:ascii="Calibri" w:eastAsia="Calibri" w:hAnsi="Calibri" w:cs="Calibri"/>
          <w:color w:val="000000" w:themeColor="text1"/>
          <w:sz w:val="22"/>
          <w:szCs w:val="22"/>
          <w:lang w:val="nl"/>
        </w:rPr>
        <w:t>. Laat vervolgens iemand anders aan het woord, zodat er een ander perspectief tegenover / naast staat.</w:t>
      </w:r>
      <w:r w:rsidR="734DEF93" w:rsidRPr="3EACC29C">
        <w:rPr>
          <w:rFonts w:ascii="Calibri" w:eastAsia="Calibri" w:hAnsi="Calibri" w:cs="Calibri"/>
          <w:color w:val="000000" w:themeColor="text1"/>
          <w:sz w:val="22"/>
          <w:szCs w:val="22"/>
          <w:lang w:val="nl"/>
        </w:rPr>
        <w:t xml:space="preserve"> Of breng je eigen perspectief in als je merkt dat andere deelnemers niet meer durven of stilvallen.</w:t>
      </w:r>
    </w:p>
    <w:p w14:paraId="36E601CF" w14:textId="2AD1E406" w:rsidR="6848020D" w:rsidRDefault="6848020D" w:rsidP="6848020D">
      <w:pPr>
        <w:rPr>
          <w:rFonts w:ascii="Calibri" w:eastAsia="Calibri" w:hAnsi="Calibri" w:cs="Calibri"/>
          <w:color w:val="000000" w:themeColor="text1"/>
          <w:sz w:val="22"/>
          <w:szCs w:val="22"/>
          <w:lang w:val="nl"/>
        </w:rPr>
      </w:pPr>
    </w:p>
    <w:p w14:paraId="75B94518" w14:textId="22333720" w:rsidR="4742A0F9" w:rsidRDefault="4742A0F9" w:rsidP="6848020D">
      <w:pPr>
        <w:pStyle w:val="Lijstalinea"/>
        <w:numPr>
          <w:ilvl w:val="0"/>
          <w:numId w:val="15"/>
        </w:numPr>
        <w:ind w:left="284" w:hanging="284"/>
        <w:rPr>
          <w:rFonts w:asciiTheme="minorHAnsi" w:eastAsiaTheme="minorEastAsia" w:hAnsiTheme="minorHAnsi" w:cstheme="minorBidi"/>
          <w:b/>
          <w:bCs/>
          <w:color w:val="000000" w:themeColor="text1"/>
          <w:sz w:val="22"/>
          <w:szCs w:val="22"/>
          <w:lang w:val="nl"/>
        </w:rPr>
      </w:pPr>
      <w:proofErr w:type="spellStart"/>
      <w:r w:rsidRPr="6848020D">
        <w:rPr>
          <w:rFonts w:ascii="Calibri" w:eastAsia="Calibri" w:hAnsi="Calibri" w:cs="Calibri"/>
          <w:b/>
          <w:bCs/>
          <w:color w:val="000000" w:themeColor="text1"/>
          <w:sz w:val="22"/>
          <w:szCs w:val="22"/>
        </w:rPr>
        <w:t>Afsluiting</w:t>
      </w:r>
      <w:proofErr w:type="spellEnd"/>
      <w:r w:rsidRPr="6848020D">
        <w:rPr>
          <w:rFonts w:ascii="Calibri" w:eastAsia="Calibri" w:hAnsi="Calibri" w:cs="Calibri"/>
          <w:b/>
          <w:bCs/>
          <w:color w:val="000000" w:themeColor="text1"/>
          <w:sz w:val="22"/>
          <w:szCs w:val="22"/>
        </w:rPr>
        <w:t xml:space="preserve"> (10 min)</w:t>
      </w:r>
    </w:p>
    <w:p w14:paraId="0389D6C0" w14:textId="13E06E85" w:rsidR="6848020D" w:rsidRDefault="6848020D" w:rsidP="6848020D">
      <w:pPr>
        <w:rPr>
          <w:rFonts w:ascii="Calibri" w:eastAsia="Calibri" w:hAnsi="Calibri" w:cs="Calibri"/>
          <w:color w:val="000000" w:themeColor="text1"/>
          <w:sz w:val="22"/>
          <w:szCs w:val="22"/>
          <w:lang w:val="nl"/>
        </w:rPr>
      </w:pPr>
    </w:p>
    <w:p w14:paraId="255F7455" w14:textId="58B6C5D9"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In deze laatste fase wordt de training afgesloten. De trainer blikt met de deelnemers kort terug op de verschillende onderdelen. Deelnemers worden bevraagd op leermomenten en eyeopeners. Specifieke vragen die worden gesteld tijdens een afsluitend rondje langs alle deelnemers: Met welk gevoel loop jij nu de deur uit? Wat neem je mee van vandaag? </w:t>
      </w:r>
    </w:p>
    <w:p w14:paraId="12EB0A62" w14:textId="09F1B101" w:rsidR="6848020D" w:rsidRDefault="6848020D" w:rsidP="6848020D">
      <w:pPr>
        <w:rPr>
          <w:rFonts w:ascii="Calibri" w:eastAsia="Calibri" w:hAnsi="Calibri" w:cs="Calibri"/>
          <w:color w:val="000000" w:themeColor="text1"/>
          <w:sz w:val="22"/>
          <w:szCs w:val="22"/>
          <w:lang w:val="nl"/>
        </w:rPr>
      </w:pPr>
    </w:p>
    <w:p w14:paraId="1CCEE848" w14:textId="08B3DFAD"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Tot slot bedankt de trainer de deelnemers voor hun energie en aandacht. </w:t>
      </w:r>
    </w:p>
    <w:p w14:paraId="70C97B0E" w14:textId="041389B9" w:rsidR="6848020D" w:rsidRDefault="6848020D" w:rsidP="6848020D">
      <w:pPr>
        <w:rPr>
          <w:rFonts w:ascii="Calibri" w:eastAsia="Calibri" w:hAnsi="Calibri" w:cs="Calibri"/>
          <w:color w:val="000000" w:themeColor="text1"/>
          <w:sz w:val="22"/>
          <w:szCs w:val="22"/>
          <w:lang w:val="nl"/>
        </w:rPr>
      </w:pPr>
    </w:p>
    <w:p w14:paraId="64C806C4" w14:textId="741B92BF"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De manager (of degene die namens hem/ haar aanwezig is) sluit de sessie ook af en kan indien dat zo afgestemd is het informatiepakket uitdelen. </w:t>
      </w:r>
    </w:p>
    <w:p w14:paraId="0F46B206" w14:textId="06A143FF" w:rsidR="6848020D" w:rsidRDefault="6848020D" w:rsidP="6848020D">
      <w:pPr>
        <w:rPr>
          <w:rFonts w:ascii="Calibri" w:eastAsia="Calibri" w:hAnsi="Calibri" w:cs="Calibri"/>
          <w:color w:val="000000" w:themeColor="text1"/>
          <w:sz w:val="22"/>
          <w:szCs w:val="22"/>
          <w:lang w:val="nl"/>
        </w:rPr>
      </w:pPr>
    </w:p>
    <w:p w14:paraId="265E8FD7" w14:textId="1125A2A4"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i/>
          <w:iCs/>
          <w:color w:val="000000" w:themeColor="text1"/>
          <w:sz w:val="22"/>
          <w:szCs w:val="22"/>
          <w:lang w:val="nl-NL"/>
        </w:rPr>
        <w:t>In hoofdstuk 3 vind je punten die de manager kan benadrukken bij het afsluiten de sessie. Stem deze van tevoren af).</w:t>
      </w:r>
      <w:r w:rsidRPr="6848020D">
        <w:rPr>
          <w:rFonts w:ascii="Calibri" w:eastAsia="Calibri" w:hAnsi="Calibri" w:cs="Calibri"/>
          <w:color w:val="000000" w:themeColor="text1"/>
          <w:sz w:val="22"/>
          <w:szCs w:val="22"/>
          <w:lang w:val="nl-NL"/>
        </w:rPr>
        <w:t xml:space="preserve"> </w:t>
      </w:r>
    </w:p>
    <w:p w14:paraId="770A22FC" w14:textId="00248352" w:rsidR="6848020D" w:rsidRDefault="6848020D" w:rsidP="6848020D">
      <w:pPr>
        <w:rPr>
          <w:rFonts w:ascii="Calibri" w:eastAsia="Calibri" w:hAnsi="Calibri" w:cs="Calibri"/>
          <w:color w:val="000000" w:themeColor="text1"/>
          <w:sz w:val="22"/>
          <w:szCs w:val="22"/>
          <w:lang w:val="nl"/>
        </w:rPr>
      </w:pPr>
    </w:p>
    <w:p w14:paraId="22D3056C" w14:textId="70489DDE" w:rsidR="4742A0F9" w:rsidRDefault="4742A0F9" w:rsidP="6848020D">
      <w:pPr>
        <w:spacing w:after="160"/>
        <w:rPr>
          <w:rFonts w:ascii="Calibri" w:eastAsia="Calibri" w:hAnsi="Calibri" w:cs="Calibri"/>
          <w:color w:val="000000" w:themeColor="text1"/>
          <w:sz w:val="22"/>
          <w:szCs w:val="22"/>
          <w:lang w:val="nl"/>
        </w:rPr>
      </w:pPr>
      <w:r w:rsidRPr="00ED1121">
        <w:rPr>
          <w:lang w:val="nl-NL"/>
        </w:rPr>
        <w:br w:type="page"/>
      </w:r>
    </w:p>
    <w:p w14:paraId="2EFA68E8" w14:textId="46F834E3" w:rsidR="4742A0F9" w:rsidRDefault="4742A0F9" w:rsidP="00ED1121">
      <w:pPr>
        <w:pStyle w:val="Kop1"/>
        <w:numPr>
          <w:ilvl w:val="0"/>
          <w:numId w:val="49"/>
        </w:numPr>
        <w:rPr>
          <w:rFonts w:ascii="Calibri" w:eastAsia="Calibri" w:hAnsi="Calibri" w:cs="Calibri"/>
          <w:sz w:val="22"/>
          <w:szCs w:val="22"/>
          <w:lang w:val="nl"/>
        </w:rPr>
      </w:pPr>
      <w:r w:rsidRPr="6848020D">
        <w:rPr>
          <w:rFonts w:ascii="Calibri" w:eastAsia="Calibri" w:hAnsi="Calibri" w:cs="Calibri"/>
          <w:sz w:val="22"/>
          <w:szCs w:val="22"/>
          <w:lang w:val="nl-NL"/>
        </w:rPr>
        <w:lastRenderedPageBreak/>
        <w:t xml:space="preserve"> Punten om te benadrukken tijden je opening en afsluiting</w:t>
      </w:r>
    </w:p>
    <w:p w14:paraId="57815493" w14:textId="3AE967CE" w:rsidR="6848020D" w:rsidRDefault="6848020D" w:rsidP="6848020D">
      <w:pPr>
        <w:rPr>
          <w:rFonts w:ascii="Calibri" w:eastAsia="Calibri" w:hAnsi="Calibri" w:cs="Calibri"/>
          <w:color w:val="000000" w:themeColor="text1"/>
          <w:sz w:val="22"/>
          <w:szCs w:val="22"/>
          <w:lang w:val="nl"/>
        </w:rPr>
      </w:pPr>
    </w:p>
    <w:p w14:paraId="295A84AB" w14:textId="1232E8CC"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Hieronder vind je een aantal boodschappen die jij als facilitator (of de manager) kunt benadrukken in de opening en afsluiting van de sessie. Stem deze van tevoren even af met hem/ haar. </w:t>
      </w:r>
    </w:p>
    <w:p w14:paraId="33B410AD" w14:textId="38807509" w:rsidR="6848020D" w:rsidRDefault="6848020D" w:rsidP="6848020D">
      <w:pPr>
        <w:rPr>
          <w:rFonts w:ascii="Calibri" w:eastAsia="Calibri" w:hAnsi="Calibri" w:cs="Calibri"/>
          <w:color w:val="000000" w:themeColor="text1"/>
          <w:sz w:val="22"/>
          <w:szCs w:val="22"/>
          <w:lang w:val="nl"/>
        </w:rPr>
      </w:pPr>
    </w:p>
    <w:p w14:paraId="214D71D9" w14:textId="796FB28F"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t>Opening</w:t>
      </w:r>
    </w:p>
    <w:p w14:paraId="0AE42E66" w14:textId="2079741A" w:rsidR="6848020D" w:rsidRDefault="6848020D" w:rsidP="6848020D">
      <w:pPr>
        <w:rPr>
          <w:rFonts w:ascii="Calibri" w:eastAsia="Calibri" w:hAnsi="Calibri" w:cs="Calibri"/>
          <w:color w:val="000000" w:themeColor="text1"/>
          <w:sz w:val="22"/>
          <w:szCs w:val="22"/>
          <w:lang w:val="nl"/>
        </w:rPr>
      </w:pPr>
    </w:p>
    <w:p w14:paraId="277042E8" w14:textId="6EC32A26" w:rsidR="4742A0F9" w:rsidRDefault="4742A0F9" w:rsidP="6848020D">
      <w:pPr>
        <w:pStyle w:val="Lijstalinea"/>
        <w:numPr>
          <w:ilvl w:val="0"/>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Wij doen als organisatie mee aan Het Potentieel Pakken omdat we geloven dat grotere contracten voordelen bieden voor zowel onze medewerkers, cliënten en onze organisatie.  </w:t>
      </w:r>
    </w:p>
    <w:p w14:paraId="120722C2" w14:textId="4BBE40CF" w:rsidR="6848020D" w:rsidRDefault="6848020D" w:rsidP="6848020D">
      <w:pPr>
        <w:ind w:left="360"/>
        <w:rPr>
          <w:rFonts w:ascii="Calibri" w:eastAsia="Calibri" w:hAnsi="Calibri" w:cs="Calibri"/>
          <w:color w:val="000000" w:themeColor="text1"/>
          <w:sz w:val="22"/>
          <w:szCs w:val="22"/>
          <w:lang w:val="nl"/>
        </w:rPr>
      </w:pPr>
    </w:p>
    <w:p w14:paraId="1C74134A" w14:textId="386B09F6" w:rsidR="4742A0F9" w:rsidRDefault="4742A0F9" w:rsidP="6848020D">
      <w:pPr>
        <w:pStyle w:val="Lijstalinea"/>
        <w:numPr>
          <w:ilvl w:val="0"/>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Meer werken biedt medewerkers allerlei mogelijke voordelen: </w:t>
      </w:r>
    </w:p>
    <w:p w14:paraId="507F8CF8" w14:textId="7A971B1E"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Je salaris gaat omhoog en je bouwt meer pensioen op</w:t>
      </w:r>
    </w:p>
    <w:p w14:paraId="7AB7733C" w14:textId="0AC69F1C"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Je staat financieel steviger mocht er iets in je leven gebeuren zoals een scheiding of het overlijden van je partner</w:t>
      </w:r>
    </w:p>
    <w:p w14:paraId="392F12EE" w14:textId="653B1E3D"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Je kunt nog beter worden in je vak omdat je meer tijd hebt om je te ontwikkelen</w:t>
      </w:r>
    </w:p>
    <w:p w14:paraId="43192108" w14:textId="35C941E0" w:rsidR="6848020D" w:rsidRDefault="6848020D" w:rsidP="6848020D">
      <w:pPr>
        <w:ind w:left="1080"/>
        <w:rPr>
          <w:rFonts w:ascii="Calibri" w:eastAsia="Calibri" w:hAnsi="Calibri" w:cs="Calibri"/>
          <w:color w:val="000000" w:themeColor="text1"/>
          <w:sz w:val="22"/>
          <w:szCs w:val="22"/>
          <w:lang w:val="nl"/>
        </w:rPr>
      </w:pPr>
    </w:p>
    <w:p w14:paraId="4E0A0198" w14:textId="65B8A59C" w:rsidR="4742A0F9" w:rsidRDefault="4742A0F9" w:rsidP="6848020D">
      <w:pPr>
        <w:pStyle w:val="Lijstalinea"/>
        <w:numPr>
          <w:ilvl w:val="0"/>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Voor onze patiënten en ons als organisatie zien we ook voordelen</w:t>
      </w:r>
    </w:p>
    <w:p w14:paraId="70D04BBA" w14:textId="5E2D9280"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Vaste gezichten</w:t>
      </w:r>
    </w:p>
    <w:p w14:paraId="2E98793D" w14:textId="08DD39FB"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Minder flexkrachten</w:t>
      </w:r>
    </w:p>
    <w:p w14:paraId="5114AFA1" w14:textId="12E6EEE2"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Minder vacatures</w:t>
      </w:r>
    </w:p>
    <w:p w14:paraId="2E60CA50" w14:textId="3B13FA13" w:rsidR="4742A0F9" w:rsidRDefault="4742A0F9" w:rsidP="6848020D">
      <w:pPr>
        <w:pStyle w:val="Lijstalinea"/>
        <w:numPr>
          <w:ilvl w:val="1"/>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Meer voorspelbaarheid in het rooster</w:t>
      </w:r>
    </w:p>
    <w:p w14:paraId="19ED2B3A" w14:textId="3BBBF097" w:rsidR="6848020D" w:rsidRDefault="6848020D" w:rsidP="6848020D">
      <w:pPr>
        <w:ind w:left="360"/>
        <w:rPr>
          <w:rFonts w:ascii="Calibri" w:eastAsia="Calibri" w:hAnsi="Calibri" w:cs="Calibri"/>
          <w:color w:val="000000" w:themeColor="text1"/>
          <w:sz w:val="22"/>
          <w:szCs w:val="22"/>
          <w:lang w:val="nl"/>
        </w:rPr>
      </w:pPr>
    </w:p>
    <w:p w14:paraId="4FCECCE1" w14:textId="726152A9"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Iedereen moet uiteraard zijn eigen keuze maken of hij/ zij meer wil werken, we vinden het alleen wel belangrijk dat dit een bewuste keuze is, op basis van volledige en juiste informatie. En om duidelijk te zijn: meer werken betekent echt niet meteen 32 of 36 uur, 2 of 4 uur meer per week kan al een groot verschil maken</w:t>
      </w:r>
      <w:r w:rsidR="2F786154" w:rsidRPr="3EACC29C">
        <w:rPr>
          <w:rFonts w:ascii="Calibri" w:eastAsia="Calibri" w:hAnsi="Calibri" w:cs="Calibri"/>
          <w:color w:val="000000" w:themeColor="text1"/>
          <w:sz w:val="22"/>
          <w:szCs w:val="22"/>
          <w:lang w:val="nl-NL"/>
        </w:rPr>
        <w:t>.</w:t>
      </w:r>
      <w:r w:rsidRPr="3EACC29C">
        <w:rPr>
          <w:rFonts w:ascii="Calibri" w:eastAsia="Calibri" w:hAnsi="Calibri" w:cs="Calibri"/>
          <w:color w:val="000000" w:themeColor="text1"/>
          <w:sz w:val="22"/>
          <w:szCs w:val="22"/>
          <w:lang w:val="nl-NL"/>
        </w:rPr>
        <w:t xml:space="preserve"> </w:t>
      </w:r>
    </w:p>
    <w:p w14:paraId="730B9D43" w14:textId="074F3D19" w:rsidR="6848020D" w:rsidRDefault="6848020D" w:rsidP="6848020D">
      <w:pPr>
        <w:ind w:left="360"/>
        <w:rPr>
          <w:rFonts w:ascii="Calibri" w:eastAsia="Calibri" w:hAnsi="Calibri" w:cs="Calibri"/>
          <w:color w:val="000000" w:themeColor="text1"/>
          <w:sz w:val="22"/>
          <w:szCs w:val="22"/>
          <w:lang w:val="nl"/>
        </w:rPr>
      </w:pPr>
    </w:p>
    <w:p w14:paraId="700012F0" w14:textId="0284E220"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We merken dat contractgrootte niet altijd een onderwerp is waar veel over wordt gesproken. En soms is het ook best een lastig onderwerp. Daarom hebben we deze dialoogsessies opgezet. Om toch eens het gesprek aan te gaan</w:t>
      </w:r>
      <w:r w:rsidR="6CAEEA20" w:rsidRPr="3EACC29C">
        <w:rPr>
          <w:rFonts w:ascii="Calibri" w:eastAsia="Calibri" w:hAnsi="Calibri" w:cs="Calibri"/>
          <w:color w:val="000000" w:themeColor="text1"/>
          <w:sz w:val="22"/>
          <w:szCs w:val="22"/>
          <w:lang w:val="nl-NL"/>
        </w:rPr>
        <w:t>.</w:t>
      </w:r>
    </w:p>
    <w:p w14:paraId="61B869A7" w14:textId="7EA32491" w:rsidR="6848020D" w:rsidRDefault="6848020D" w:rsidP="6848020D">
      <w:pPr>
        <w:ind w:left="720"/>
        <w:rPr>
          <w:rFonts w:ascii="Calibri" w:eastAsia="Calibri" w:hAnsi="Calibri" w:cs="Calibri"/>
          <w:color w:val="000000" w:themeColor="text1"/>
          <w:sz w:val="22"/>
          <w:szCs w:val="22"/>
          <w:lang w:val="nl"/>
        </w:rPr>
      </w:pPr>
    </w:p>
    <w:p w14:paraId="30C0D024" w14:textId="23D3814C"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Onze ervaring is dat mensen vaak in eerste instantie denken: waarom zit ik hier? Maar dat eigenlijk alle gesprekken als heel leuk en verrassend worden ervaren en mensen aan het denken zetten</w:t>
      </w:r>
      <w:r w:rsidR="51E434F7" w:rsidRPr="3EACC29C">
        <w:rPr>
          <w:rFonts w:ascii="Calibri" w:eastAsia="Calibri" w:hAnsi="Calibri" w:cs="Calibri"/>
          <w:color w:val="000000" w:themeColor="text1"/>
          <w:sz w:val="22"/>
          <w:szCs w:val="22"/>
          <w:lang w:val="nl-NL"/>
        </w:rPr>
        <w:t>.</w:t>
      </w:r>
    </w:p>
    <w:p w14:paraId="4ED9DB5B" w14:textId="07266E28" w:rsidR="6848020D" w:rsidRDefault="6848020D" w:rsidP="6848020D">
      <w:pPr>
        <w:ind w:left="720"/>
        <w:rPr>
          <w:rFonts w:ascii="Calibri" w:eastAsia="Calibri" w:hAnsi="Calibri" w:cs="Calibri"/>
          <w:color w:val="000000" w:themeColor="text1"/>
          <w:sz w:val="22"/>
          <w:szCs w:val="22"/>
          <w:lang w:val="nl"/>
        </w:rPr>
      </w:pPr>
    </w:p>
    <w:p w14:paraId="2FBB4043" w14:textId="139E98D3"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We merken ook dat er veel meningen</w:t>
      </w:r>
      <w:r w:rsidR="121F6A4C" w:rsidRPr="3EACC29C">
        <w:rPr>
          <w:rFonts w:ascii="Calibri" w:eastAsia="Calibri" w:hAnsi="Calibri" w:cs="Calibri"/>
          <w:color w:val="000000" w:themeColor="text1"/>
          <w:sz w:val="22"/>
          <w:szCs w:val="22"/>
          <w:lang w:val="nl-NL"/>
        </w:rPr>
        <w:t xml:space="preserve"> zijn</w:t>
      </w:r>
      <w:r w:rsidRPr="3EACC29C">
        <w:rPr>
          <w:rFonts w:ascii="Calibri" w:eastAsia="Calibri" w:hAnsi="Calibri" w:cs="Calibri"/>
          <w:color w:val="000000" w:themeColor="text1"/>
          <w:sz w:val="22"/>
          <w:szCs w:val="22"/>
          <w:lang w:val="nl-NL"/>
        </w:rPr>
        <w:t xml:space="preserve"> over dit onderwerp, en dat mensen echt anders over dingen denken. Spreek je gerust uit, maar we nodigen je ook uit eens te luisteren naar wat de beweegredenen van anderen zijn. Er is geen goed of fout</w:t>
      </w:r>
      <w:r w:rsidR="32CEBE88" w:rsidRPr="3EACC29C">
        <w:rPr>
          <w:rFonts w:ascii="Calibri" w:eastAsia="Calibri" w:hAnsi="Calibri" w:cs="Calibri"/>
          <w:color w:val="000000" w:themeColor="text1"/>
          <w:sz w:val="22"/>
          <w:szCs w:val="22"/>
          <w:lang w:val="nl-NL"/>
        </w:rPr>
        <w:t>.</w:t>
      </w:r>
    </w:p>
    <w:p w14:paraId="4B60D44C" w14:textId="5B29B6FA" w:rsidR="6848020D" w:rsidRDefault="6848020D" w:rsidP="6848020D">
      <w:pPr>
        <w:ind w:left="720"/>
        <w:rPr>
          <w:rFonts w:ascii="Calibri" w:eastAsia="Calibri" w:hAnsi="Calibri" w:cs="Calibri"/>
          <w:color w:val="000000" w:themeColor="text1"/>
          <w:sz w:val="22"/>
          <w:szCs w:val="22"/>
          <w:lang w:val="nl"/>
        </w:rPr>
      </w:pPr>
    </w:p>
    <w:p w14:paraId="7F1CA7CD" w14:textId="6ABA3695"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Niemand hoeft tijdens of meteen na de sessie een beslissing te nemen. Laat rustig op je inwerken wat je ervan vond</w:t>
      </w:r>
      <w:r w:rsidR="3364AFA4" w:rsidRPr="3EACC29C">
        <w:rPr>
          <w:rFonts w:ascii="Calibri" w:eastAsia="Calibri" w:hAnsi="Calibri" w:cs="Calibri"/>
          <w:color w:val="000000" w:themeColor="text1"/>
          <w:sz w:val="22"/>
          <w:szCs w:val="22"/>
          <w:lang w:val="nl-NL"/>
        </w:rPr>
        <w:t>.</w:t>
      </w:r>
    </w:p>
    <w:p w14:paraId="42D081B7" w14:textId="3949F92C" w:rsidR="6848020D" w:rsidRDefault="6848020D" w:rsidP="6848020D">
      <w:pPr>
        <w:rPr>
          <w:rFonts w:ascii="Calibri" w:eastAsia="Calibri" w:hAnsi="Calibri" w:cs="Calibri"/>
          <w:color w:val="000000" w:themeColor="text1"/>
          <w:sz w:val="22"/>
          <w:szCs w:val="22"/>
          <w:lang w:val="nl"/>
        </w:rPr>
      </w:pPr>
    </w:p>
    <w:p w14:paraId="622D018E" w14:textId="29FFEF0E" w:rsidR="6848020D" w:rsidRDefault="6848020D" w:rsidP="6848020D">
      <w:pPr>
        <w:rPr>
          <w:rFonts w:ascii="Calibri" w:eastAsia="Calibri" w:hAnsi="Calibri" w:cs="Calibri"/>
          <w:color w:val="000000" w:themeColor="text1"/>
          <w:sz w:val="22"/>
          <w:szCs w:val="22"/>
          <w:lang w:val="nl"/>
        </w:rPr>
      </w:pPr>
    </w:p>
    <w:p w14:paraId="2B53C612" w14:textId="6E484677" w:rsidR="6848020D" w:rsidRDefault="6848020D" w:rsidP="6848020D">
      <w:pPr>
        <w:rPr>
          <w:rFonts w:ascii="Calibri" w:eastAsia="Calibri" w:hAnsi="Calibri" w:cs="Calibri"/>
          <w:color w:val="000000" w:themeColor="text1"/>
          <w:sz w:val="22"/>
          <w:szCs w:val="22"/>
          <w:lang w:val="nl"/>
        </w:rPr>
      </w:pPr>
    </w:p>
    <w:p w14:paraId="0C3ABD6C" w14:textId="1FCB0B41" w:rsidR="6848020D" w:rsidRDefault="6848020D" w:rsidP="6848020D">
      <w:pPr>
        <w:rPr>
          <w:rFonts w:ascii="Calibri" w:eastAsia="Calibri" w:hAnsi="Calibri" w:cs="Calibri"/>
          <w:color w:val="000000" w:themeColor="text1"/>
          <w:sz w:val="22"/>
          <w:szCs w:val="22"/>
          <w:lang w:val="nl"/>
        </w:rPr>
      </w:pPr>
    </w:p>
    <w:p w14:paraId="184D55FA" w14:textId="7CD64D3A" w:rsidR="6848020D" w:rsidRDefault="6848020D" w:rsidP="6848020D">
      <w:pPr>
        <w:rPr>
          <w:rFonts w:ascii="Calibri" w:eastAsia="Calibri" w:hAnsi="Calibri" w:cs="Calibri"/>
          <w:color w:val="000000" w:themeColor="text1"/>
          <w:sz w:val="22"/>
          <w:szCs w:val="22"/>
          <w:lang w:val="nl"/>
        </w:rPr>
      </w:pPr>
    </w:p>
    <w:p w14:paraId="3EF2F1AA" w14:textId="7BB2259A" w:rsidR="6848020D" w:rsidRDefault="6848020D" w:rsidP="6848020D">
      <w:pPr>
        <w:rPr>
          <w:rFonts w:ascii="Calibri" w:eastAsia="Calibri" w:hAnsi="Calibri" w:cs="Calibri"/>
          <w:color w:val="000000" w:themeColor="text1"/>
          <w:sz w:val="22"/>
          <w:szCs w:val="22"/>
          <w:lang w:val="nl"/>
        </w:rPr>
      </w:pPr>
    </w:p>
    <w:p w14:paraId="633C365D" w14:textId="2676BB97" w:rsidR="6848020D" w:rsidRDefault="6848020D" w:rsidP="6848020D">
      <w:pPr>
        <w:rPr>
          <w:rFonts w:ascii="Calibri" w:eastAsia="Calibri" w:hAnsi="Calibri" w:cs="Calibri"/>
          <w:color w:val="000000" w:themeColor="text1"/>
          <w:sz w:val="22"/>
          <w:szCs w:val="22"/>
          <w:lang w:val="nl"/>
        </w:rPr>
      </w:pPr>
    </w:p>
    <w:p w14:paraId="2C26FDD2" w14:textId="00764C59" w:rsidR="6848020D" w:rsidRDefault="6848020D" w:rsidP="6848020D">
      <w:pPr>
        <w:rPr>
          <w:rFonts w:ascii="Calibri" w:eastAsia="Calibri" w:hAnsi="Calibri" w:cs="Calibri"/>
          <w:color w:val="000000" w:themeColor="text1"/>
          <w:sz w:val="22"/>
          <w:szCs w:val="22"/>
          <w:lang w:val="nl"/>
        </w:rPr>
      </w:pPr>
    </w:p>
    <w:p w14:paraId="552CE435" w14:textId="39F1C7E4" w:rsidR="6848020D" w:rsidRDefault="6848020D" w:rsidP="6848020D">
      <w:pPr>
        <w:rPr>
          <w:rFonts w:ascii="Calibri" w:eastAsia="Calibri" w:hAnsi="Calibri" w:cs="Calibri"/>
          <w:color w:val="000000" w:themeColor="text1"/>
          <w:sz w:val="22"/>
          <w:szCs w:val="22"/>
          <w:lang w:val="nl"/>
        </w:rPr>
      </w:pPr>
    </w:p>
    <w:p w14:paraId="18D40478" w14:textId="715E0156" w:rsidR="6848020D" w:rsidRDefault="6848020D" w:rsidP="6848020D">
      <w:pPr>
        <w:rPr>
          <w:rFonts w:ascii="Calibri" w:eastAsia="Calibri" w:hAnsi="Calibri" w:cs="Calibri"/>
          <w:color w:val="000000" w:themeColor="text1"/>
          <w:sz w:val="22"/>
          <w:szCs w:val="22"/>
          <w:lang w:val="nl"/>
        </w:rPr>
      </w:pPr>
    </w:p>
    <w:p w14:paraId="46F284C2" w14:textId="6AD4650C" w:rsidR="6848020D" w:rsidRDefault="6848020D" w:rsidP="6848020D">
      <w:pPr>
        <w:rPr>
          <w:rFonts w:ascii="Calibri" w:eastAsia="Calibri" w:hAnsi="Calibri" w:cs="Calibri"/>
          <w:color w:val="000000" w:themeColor="text1"/>
          <w:sz w:val="22"/>
          <w:szCs w:val="22"/>
          <w:lang w:val="nl"/>
        </w:rPr>
      </w:pPr>
    </w:p>
    <w:p w14:paraId="09F5A151" w14:textId="63B70EE6"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t>Afsluiting</w:t>
      </w:r>
    </w:p>
    <w:p w14:paraId="4C3CDC0B" w14:textId="5EE9044A" w:rsidR="6848020D" w:rsidRDefault="6848020D" w:rsidP="6848020D">
      <w:pPr>
        <w:rPr>
          <w:rFonts w:ascii="Calibri" w:eastAsia="Calibri" w:hAnsi="Calibri" w:cs="Calibri"/>
          <w:color w:val="000000" w:themeColor="text1"/>
          <w:sz w:val="22"/>
          <w:szCs w:val="22"/>
          <w:lang w:val="nl"/>
        </w:rPr>
      </w:pPr>
    </w:p>
    <w:p w14:paraId="2C13D498" w14:textId="4D9834EE" w:rsidR="4742A0F9" w:rsidRDefault="4742A0F9" w:rsidP="6848020D">
      <w:pPr>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NL"/>
        </w:rPr>
        <w:t xml:space="preserve">Onderstaande punten liggen meest natuurlijk bij de manager (of degene die in zijn/haar plaats komt). </w:t>
      </w:r>
    </w:p>
    <w:p w14:paraId="26CFC762" w14:textId="5D7703AB" w:rsidR="6848020D" w:rsidRDefault="6848020D" w:rsidP="6848020D">
      <w:pPr>
        <w:rPr>
          <w:rFonts w:ascii="Calibri" w:eastAsia="Calibri" w:hAnsi="Calibri" w:cs="Calibri"/>
          <w:color w:val="000000" w:themeColor="text1"/>
          <w:sz w:val="22"/>
          <w:szCs w:val="22"/>
          <w:lang w:val="nl"/>
        </w:rPr>
      </w:pPr>
    </w:p>
    <w:p w14:paraId="191CE439" w14:textId="369D9191"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Hopelijk heeft deze sessie mensen aan het denken gezet, en zorgt dit er ook voor dat ze het gesprek met hun partner, collega’s of vrienden aangaan</w:t>
      </w:r>
      <w:r w:rsidR="5D478C76" w:rsidRPr="3EACC29C">
        <w:rPr>
          <w:rFonts w:ascii="Calibri" w:eastAsia="Calibri" w:hAnsi="Calibri" w:cs="Calibri"/>
          <w:color w:val="000000" w:themeColor="text1"/>
          <w:sz w:val="22"/>
          <w:szCs w:val="22"/>
          <w:lang w:val="nl-NL"/>
        </w:rPr>
        <w:t>.</w:t>
      </w:r>
      <w:r w:rsidRPr="3EACC29C">
        <w:rPr>
          <w:rFonts w:ascii="Calibri" w:eastAsia="Calibri" w:hAnsi="Calibri" w:cs="Calibri"/>
          <w:color w:val="000000" w:themeColor="text1"/>
          <w:sz w:val="22"/>
          <w:szCs w:val="22"/>
          <w:lang w:val="nl-NL"/>
        </w:rPr>
        <w:t xml:space="preserve"> </w:t>
      </w:r>
    </w:p>
    <w:p w14:paraId="656FFFD7" w14:textId="248083B9" w:rsidR="6848020D" w:rsidRDefault="6848020D" w:rsidP="6848020D">
      <w:pPr>
        <w:ind w:left="360"/>
        <w:rPr>
          <w:rFonts w:ascii="Calibri" w:eastAsia="Calibri" w:hAnsi="Calibri" w:cs="Calibri"/>
          <w:color w:val="000000" w:themeColor="text1"/>
          <w:sz w:val="22"/>
          <w:szCs w:val="22"/>
          <w:lang w:val="nl"/>
        </w:rPr>
      </w:pPr>
    </w:p>
    <w:p w14:paraId="6ABB23DB" w14:textId="154B552D"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Om nogmaals te benadrukken: Iedereen moet uiteraard zijn eigen keuze maken of hij/ zij meer wil werken, maak hem wel op basis van volledige en juiste informatie. En om duidelijk te zijn: meer werken betekent echt niet meteen 32 of 26 uur, 2 of 4 uur meer per week kan al een groot verschil maken</w:t>
      </w:r>
      <w:r w:rsidR="7FCAFBB2" w:rsidRPr="3EACC29C">
        <w:rPr>
          <w:rFonts w:ascii="Calibri" w:eastAsia="Calibri" w:hAnsi="Calibri" w:cs="Calibri"/>
          <w:color w:val="000000" w:themeColor="text1"/>
          <w:sz w:val="22"/>
          <w:szCs w:val="22"/>
          <w:lang w:val="nl-NL"/>
        </w:rPr>
        <w:t>.</w:t>
      </w:r>
      <w:r w:rsidRPr="3EACC29C">
        <w:rPr>
          <w:rFonts w:ascii="Calibri" w:eastAsia="Calibri" w:hAnsi="Calibri" w:cs="Calibri"/>
          <w:color w:val="000000" w:themeColor="text1"/>
          <w:sz w:val="22"/>
          <w:szCs w:val="22"/>
          <w:lang w:val="nl-NL"/>
        </w:rPr>
        <w:t xml:space="preserve"> </w:t>
      </w:r>
    </w:p>
    <w:p w14:paraId="3BF4FA03" w14:textId="72AF8EBA" w:rsidR="6848020D" w:rsidRDefault="6848020D" w:rsidP="6848020D">
      <w:pPr>
        <w:ind w:left="720"/>
        <w:rPr>
          <w:rFonts w:ascii="Calibri" w:eastAsia="Calibri" w:hAnsi="Calibri" w:cs="Calibri"/>
          <w:color w:val="000000" w:themeColor="text1"/>
          <w:sz w:val="22"/>
          <w:szCs w:val="22"/>
          <w:lang w:val="nl"/>
        </w:rPr>
      </w:pPr>
    </w:p>
    <w:p w14:paraId="4529FC95" w14:textId="4395C9E7"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Als je vragen hebt, twijfels of een groter contract wel ziet zitten, ga echt het gesprek aan met je manager of M&amp;O, we willen zeker weten dat je alle informatie krijgt die je nodig hebt, maar ook dat we bepaalde ideeën die je hebt</w:t>
      </w:r>
      <w:r w:rsidR="557928E6" w:rsidRPr="3EACC29C">
        <w:rPr>
          <w:rFonts w:ascii="Calibri" w:eastAsia="Calibri" w:hAnsi="Calibri" w:cs="Calibri"/>
          <w:color w:val="000000" w:themeColor="text1"/>
          <w:sz w:val="22"/>
          <w:szCs w:val="22"/>
          <w:lang w:val="nl-NL"/>
        </w:rPr>
        <w:t xml:space="preserve"> m.b.t.</w:t>
      </w:r>
      <w:r w:rsidRPr="3EACC29C">
        <w:rPr>
          <w:rFonts w:ascii="Calibri" w:eastAsia="Calibri" w:hAnsi="Calibri" w:cs="Calibri"/>
          <w:color w:val="000000" w:themeColor="text1"/>
          <w:sz w:val="22"/>
          <w:szCs w:val="22"/>
          <w:lang w:val="nl-NL"/>
        </w:rPr>
        <w:t xml:space="preserve"> waarom dit lastig zou zijn, bespreekbaar maken</w:t>
      </w:r>
      <w:r w:rsidR="093009BF" w:rsidRPr="3EACC29C">
        <w:rPr>
          <w:rFonts w:ascii="Calibri" w:eastAsia="Calibri" w:hAnsi="Calibri" w:cs="Calibri"/>
          <w:color w:val="000000" w:themeColor="text1"/>
          <w:sz w:val="22"/>
          <w:szCs w:val="22"/>
          <w:lang w:val="nl-NL"/>
        </w:rPr>
        <w:t>.</w:t>
      </w:r>
    </w:p>
    <w:p w14:paraId="3498F6B5" w14:textId="0DD2C262" w:rsidR="6848020D" w:rsidRDefault="6848020D" w:rsidP="6848020D">
      <w:pPr>
        <w:ind w:left="720"/>
        <w:rPr>
          <w:rFonts w:ascii="Calibri" w:eastAsia="Calibri" w:hAnsi="Calibri" w:cs="Calibri"/>
          <w:color w:val="000000" w:themeColor="text1"/>
          <w:sz w:val="22"/>
          <w:szCs w:val="22"/>
          <w:lang w:val="nl"/>
        </w:rPr>
      </w:pPr>
    </w:p>
    <w:p w14:paraId="6CE72B49" w14:textId="2B8554AD"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
        </w:rPr>
      </w:pPr>
      <w:r w:rsidRPr="3EACC29C">
        <w:rPr>
          <w:rFonts w:ascii="Calibri" w:eastAsia="Calibri" w:hAnsi="Calibri" w:cs="Calibri"/>
          <w:color w:val="000000" w:themeColor="text1"/>
          <w:sz w:val="22"/>
          <w:szCs w:val="22"/>
          <w:lang w:val="nl-NL"/>
        </w:rPr>
        <w:t>We hebben een handig informatiepakket ‘Contractuitbreiding’ opgesteld, dat we zo zullen uitdelen. Hierin wordt antwoord gegeven op vragen die je misschien hebt</w:t>
      </w:r>
    </w:p>
    <w:p w14:paraId="592114CB" w14:textId="42C200F6" w:rsidR="6848020D" w:rsidRDefault="6848020D" w:rsidP="6848020D">
      <w:pPr>
        <w:ind w:left="720"/>
        <w:rPr>
          <w:rFonts w:ascii="Calibri" w:eastAsia="Calibri" w:hAnsi="Calibri" w:cs="Calibri"/>
          <w:color w:val="000000" w:themeColor="text1"/>
          <w:sz w:val="22"/>
          <w:szCs w:val="22"/>
          <w:lang w:val="nl"/>
        </w:rPr>
      </w:pPr>
    </w:p>
    <w:p w14:paraId="600954C2" w14:textId="1E1AA605" w:rsidR="4742A0F9" w:rsidRDefault="4742A0F9" w:rsidP="6848020D">
      <w:pPr>
        <w:pStyle w:val="Lijstalinea"/>
        <w:numPr>
          <w:ilvl w:val="0"/>
          <w:numId w:val="11"/>
        </w:numPr>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Verder gaan we komende periode ook daad bij het woord voegen, en zullen we iedereen een email sturen met uitnodiging in gesprek te gaan over je contractgrootte en eventueel een aantal uren meer. Hierbij heb je de mogelijkheid om met de manager te praten over de mogelijkheden, eventuele twijfels die je hebt, etc.  Deze email kun je </w:t>
      </w:r>
      <w:proofErr w:type="spellStart"/>
      <w:r w:rsidRPr="6848020D">
        <w:rPr>
          <w:rFonts w:ascii="Calibri" w:eastAsia="Calibri" w:hAnsi="Calibri" w:cs="Calibri"/>
          <w:color w:val="000000" w:themeColor="text1"/>
          <w:sz w:val="22"/>
          <w:szCs w:val="22"/>
          <w:lang w:val="nl-NL"/>
        </w:rPr>
        <w:t>xxxx</w:t>
      </w:r>
      <w:proofErr w:type="spellEnd"/>
      <w:r w:rsidRPr="6848020D">
        <w:rPr>
          <w:rFonts w:ascii="Calibri" w:eastAsia="Calibri" w:hAnsi="Calibri" w:cs="Calibri"/>
          <w:color w:val="000000" w:themeColor="text1"/>
          <w:sz w:val="22"/>
          <w:szCs w:val="22"/>
          <w:lang w:val="nl-NL"/>
        </w:rPr>
        <w:t xml:space="preserve"> verwachten (in te vullen door manager)</w:t>
      </w:r>
    </w:p>
    <w:p w14:paraId="59DBE654" w14:textId="361A09B5" w:rsidR="6848020D" w:rsidRDefault="6848020D" w:rsidP="6848020D">
      <w:pPr>
        <w:ind w:left="720"/>
        <w:rPr>
          <w:rFonts w:ascii="Calibri" w:eastAsia="Calibri" w:hAnsi="Calibri" w:cs="Calibri"/>
          <w:color w:val="000000" w:themeColor="text1"/>
          <w:sz w:val="22"/>
          <w:szCs w:val="22"/>
          <w:lang w:val="nl"/>
        </w:rPr>
      </w:pPr>
    </w:p>
    <w:p w14:paraId="67CA13DE" w14:textId="32921959" w:rsidR="4742A0F9" w:rsidRDefault="4742A0F9" w:rsidP="3EACC29C">
      <w:pPr>
        <w:pStyle w:val="Lijstalinea"/>
        <w:numPr>
          <w:ilvl w:val="0"/>
          <w:numId w:val="11"/>
        </w:numPr>
        <w:rPr>
          <w:rFonts w:asciiTheme="minorHAnsi" w:eastAsiaTheme="minorEastAsia" w:hAnsiTheme="minorHAnsi" w:cstheme="minorBidi"/>
          <w:color w:val="000000" w:themeColor="text1"/>
          <w:sz w:val="22"/>
          <w:szCs w:val="22"/>
          <w:lang w:val="nl-NL"/>
        </w:rPr>
      </w:pPr>
      <w:r w:rsidRPr="3EACC29C">
        <w:rPr>
          <w:rFonts w:ascii="Calibri" w:eastAsia="Calibri" w:hAnsi="Calibri" w:cs="Calibri"/>
          <w:color w:val="000000" w:themeColor="text1"/>
          <w:sz w:val="22"/>
          <w:szCs w:val="22"/>
          <w:lang w:val="nl-NL"/>
        </w:rPr>
        <w:t xml:space="preserve">Belangrijk: Er kan vaak meer dan je denkt, en wij willen echt proberen het samen mogelijk te maken! Dus </w:t>
      </w:r>
      <w:r w:rsidR="7929C2F7" w:rsidRPr="3EACC29C">
        <w:rPr>
          <w:rFonts w:ascii="Calibri" w:eastAsia="Calibri" w:hAnsi="Calibri" w:cs="Calibri"/>
          <w:color w:val="000000" w:themeColor="text1"/>
          <w:sz w:val="22"/>
          <w:szCs w:val="22"/>
          <w:lang w:val="nl-NL"/>
        </w:rPr>
        <w:t>we nodigen je uit om he</w:t>
      </w:r>
      <w:r w:rsidRPr="3EACC29C">
        <w:rPr>
          <w:rFonts w:ascii="Calibri" w:eastAsia="Calibri" w:hAnsi="Calibri" w:cs="Calibri"/>
          <w:color w:val="000000" w:themeColor="text1"/>
          <w:sz w:val="22"/>
          <w:szCs w:val="22"/>
          <w:lang w:val="nl-NL"/>
        </w:rPr>
        <w:t>t gesprek aan</w:t>
      </w:r>
      <w:r w:rsidR="5186862D" w:rsidRPr="3EACC29C">
        <w:rPr>
          <w:rFonts w:ascii="Calibri" w:eastAsia="Calibri" w:hAnsi="Calibri" w:cs="Calibri"/>
          <w:color w:val="000000" w:themeColor="text1"/>
          <w:sz w:val="22"/>
          <w:szCs w:val="22"/>
          <w:lang w:val="nl-NL"/>
        </w:rPr>
        <w:t xml:space="preserve"> te gaan.</w:t>
      </w:r>
    </w:p>
    <w:p w14:paraId="6646C461" w14:textId="47297BC8" w:rsidR="4742A0F9" w:rsidRDefault="4742A0F9" w:rsidP="6848020D">
      <w:pPr>
        <w:rPr>
          <w:color w:val="000000" w:themeColor="text1"/>
          <w:lang w:val="nl"/>
        </w:rPr>
      </w:pPr>
      <w:r w:rsidRPr="004B4329">
        <w:rPr>
          <w:lang w:val="nl-NL"/>
        </w:rPr>
        <w:br w:type="page"/>
      </w:r>
    </w:p>
    <w:p w14:paraId="05254D91" w14:textId="669DD9ED" w:rsidR="4742A0F9" w:rsidRDefault="4742A0F9" w:rsidP="00ED1121">
      <w:pPr>
        <w:pStyle w:val="Kop1"/>
        <w:numPr>
          <w:ilvl w:val="0"/>
          <w:numId w:val="49"/>
        </w:numPr>
        <w:spacing w:after="160"/>
        <w:rPr>
          <w:rFonts w:ascii="Calibri" w:eastAsia="Calibri" w:hAnsi="Calibri" w:cs="Calibri"/>
          <w:sz w:val="22"/>
          <w:szCs w:val="22"/>
          <w:lang w:val="nl"/>
        </w:rPr>
      </w:pPr>
      <w:r w:rsidRPr="3EACC29C">
        <w:rPr>
          <w:rFonts w:ascii="Calibri" w:eastAsia="Calibri" w:hAnsi="Calibri" w:cs="Calibri"/>
          <w:sz w:val="22"/>
          <w:szCs w:val="22"/>
          <w:lang w:val="nl"/>
        </w:rPr>
        <w:lastRenderedPageBreak/>
        <w:t xml:space="preserve"> Tips en Tricks voor het faciliteren </w:t>
      </w:r>
    </w:p>
    <w:p w14:paraId="335D9879" w14:textId="27464D4A" w:rsidR="752A72F5" w:rsidRDefault="752A72F5" w:rsidP="3EACC29C">
      <w:pPr>
        <w:spacing w:line="240" w:lineRule="exact"/>
        <w:rPr>
          <w:rFonts w:ascii="Calibri" w:eastAsia="Calibri" w:hAnsi="Calibri" w:cs="Calibri"/>
          <w:color w:val="000000" w:themeColor="text1"/>
          <w:sz w:val="22"/>
          <w:szCs w:val="22"/>
          <w:u w:val="single"/>
          <w:lang w:val="nl"/>
        </w:rPr>
      </w:pPr>
      <w:r w:rsidRPr="3EACC29C">
        <w:rPr>
          <w:rFonts w:ascii="Calibri" w:eastAsia="Calibri" w:hAnsi="Calibri" w:cs="Calibri"/>
          <w:color w:val="000000" w:themeColor="text1"/>
          <w:sz w:val="22"/>
          <w:szCs w:val="22"/>
          <w:u w:val="single"/>
          <w:lang w:val="nl"/>
        </w:rPr>
        <w:t>Over de dialoog</w:t>
      </w:r>
    </w:p>
    <w:p w14:paraId="2F9A46B1" w14:textId="6A41F5A2" w:rsidR="4742A0F9" w:rsidRDefault="4742A0F9" w:rsidP="3EACC29C">
      <w:pPr>
        <w:spacing w:line="240" w:lineRule="exact"/>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
        </w:rPr>
        <w:t xml:space="preserve">Het doel van deze sessie is het </w:t>
      </w:r>
      <w:r w:rsidR="4A9E97AE" w:rsidRPr="3EACC29C">
        <w:rPr>
          <w:rFonts w:ascii="Calibri" w:eastAsia="Calibri" w:hAnsi="Calibri" w:cs="Calibri"/>
          <w:color w:val="000000" w:themeColor="text1"/>
          <w:sz w:val="22"/>
          <w:szCs w:val="22"/>
          <w:lang w:val="nl"/>
        </w:rPr>
        <w:t xml:space="preserve">met elkaar voeren </w:t>
      </w:r>
      <w:r w:rsidRPr="3EACC29C">
        <w:rPr>
          <w:rFonts w:ascii="Calibri" w:eastAsia="Calibri" w:hAnsi="Calibri" w:cs="Calibri"/>
          <w:color w:val="000000" w:themeColor="text1"/>
          <w:sz w:val="22"/>
          <w:szCs w:val="22"/>
          <w:lang w:val="nl"/>
        </w:rPr>
        <w:t xml:space="preserve">van een goede dialoog. </w:t>
      </w:r>
      <w:r w:rsidR="78F7A706" w:rsidRPr="3EACC29C">
        <w:rPr>
          <w:rFonts w:ascii="Calibri" w:eastAsia="Calibri" w:hAnsi="Calibri" w:cs="Calibri"/>
          <w:color w:val="000000" w:themeColor="text1"/>
          <w:sz w:val="22"/>
          <w:szCs w:val="22"/>
          <w:lang w:val="nl-NL"/>
        </w:rPr>
        <w:t>Maar waarom kiezen we voor de dialoog als vorm? Om dit duidelijk te maken is het goed om de</w:t>
      </w:r>
      <w:r w:rsidRPr="3EACC29C">
        <w:rPr>
          <w:rFonts w:ascii="Calibri" w:eastAsia="Calibri" w:hAnsi="Calibri" w:cs="Calibri"/>
          <w:color w:val="000000" w:themeColor="text1"/>
          <w:sz w:val="22"/>
          <w:szCs w:val="22"/>
          <w:lang w:val="nl-NL"/>
        </w:rPr>
        <w:t xml:space="preserve"> verschillen tussen een dialoog en een discussie</w:t>
      </w:r>
      <w:r w:rsidR="757C9531" w:rsidRPr="3EACC29C">
        <w:rPr>
          <w:rFonts w:ascii="Calibri" w:eastAsia="Calibri" w:hAnsi="Calibri" w:cs="Calibri"/>
          <w:color w:val="000000" w:themeColor="text1"/>
          <w:sz w:val="22"/>
          <w:szCs w:val="22"/>
          <w:lang w:val="nl-NL"/>
        </w:rPr>
        <w:t xml:space="preserve"> naast elkaar te zetten:</w:t>
      </w:r>
    </w:p>
    <w:p w14:paraId="70CA5A74" w14:textId="74E5D28A" w:rsidR="6848020D" w:rsidRDefault="6848020D" w:rsidP="6848020D">
      <w:pPr>
        <w:spacing w:line="240" w:lineRule="exact"/>
        <w:ind w:left="360"/>
        <w:rPr>
          <w:rFonts w:ascii="Calibri" w:eastAsia="Calibri" w:hAnsi="Calibri" w:cs="Calibri"/>
          <w:color w:val="000000" w:themeColor="text1"/>
          <w:sz w:val="22"/>
          <w:szCs w:val="22"/>
          <w:lang w:val="nl"/>
        </w:rPr>
      </w:pPr>
    </w:p>
    <w:tbl>
      <w:tblPr>
        <w:tblStyle w:val="Tabelraster"/>
        <w:tblW w:w="0" w:type="auto"/>
        <w:tblLayout w:type="fixed"/>
        <w:tblLook w:val="06A0" w:firstRow="1" w:lastRow="0" w:firstColumn="1" w:lastColumn="0" w:noHBand="1" w:noVBand="1"/>
      </w:tblPr>
      <w:tblGrid>
        <w:gridCol w:w="4536"/>
        <w:gridCol w:w="4536"/>
      </w:tblGrid>
      <w:tr w:rsidR="6848020D" w14:paraId="246CA176" w14:textId="77777777" w:rsidTr="6848020D">
        <w:tc>
          <w:tcPr>
            <w:tcW w:w="4536" w:type="dxa"/>
          </w:tcPr>
          <w:p w14:paraId="3D5FEDA4" w14:textId="171FEC48"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b/>
                <w:bCs/>
                <w:color w:val="000000" w:themeColor="text1"/>
                <w:sz w:val="22"/>
                <w:szCs w:val="22"/>
                <w:lang w:val="nl-NL"/>
              </w:rPr>
              <w:t xml:space="preserve">Discussie </w:t>
            </w:r>
          </w:p>
        </w:tc>
        <w:tc>
          <w:tcPr>
            <w:tcW w:w="4536" w:type="dxa"/>
          </w:tcPr>
          <w:p w14:paraId="581ECCD2" w14:textId="767B1242"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b/>
                <w:bCs/>
                <w:color w:val="000000" w:themeColor="text1"/>
                <w:sz w:val="22"/>
                <w:szCs w:val="22"/>
                <w:lang w:val="nl-NL"/>
              </w:rPr>
              <w:t xml:space="preserve">Dialoog </w:t>
            </w:r>
          </w:p>
        </w:tc>
      </w:tr>
      <w:tr w:rsidR="6848020D" w14:paraId="6165D264" w14:textId="77777777" w:rsidTr="6848020D">
        <w:tc>
          <w:tcPr>
            <w:tcW w:w="4536" w:type="dxa"/>
          </w:tcPr>
          <w:p w14:paraId="7F266EC7" w14:textId="0341E290"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 xml:space="preserve">Overtuigen </w:t>
            </w:r>
          </w:p>
        </w:tc>
        <w:tc>
          <w:tcPr>
            <w:tcW w:w="4536" w:type="dxa"/>
          </w:tcPr>
          <w:p w14:paraId="491EA4D9" w14:textId="40329AE7"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Ontdekken</w:t>
            </w:r>
          </w:p>
        </w:tc>
      </w:tr>
      <w:tr w:rsidR="6848020D" w14:paraId="00BA4E8C" w14:textId="77777777" w:rsidTr="6848020D">
        <w:tc>
          <w:tcPr>
            <w:tcW w:w="4536" w:type="dxa"/>
          </w:tcPr>
          <w:p w14:paraId="2D6B5849" w14:textId="42F666F4"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Focus op praten</w:t>
            </w:r>
          </w:p>
        </w:tc>
        <w:tc>
          <w:tcPr>
            <w:tcW w:w="4536" w:type="dxa"/>
          </w:tcPr>
          <w:p w14:paraId="72D150F1" w14:textId="0BA329D6"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Focus op luisteren</w:t>
            </w:r>
          </w:p>
        </w:tc>
      </w:tr>
      <w:tr w:rsidR="6848020D" w14:paraId="0A47D2D8" w14:textId="77777777" w:rsidTr="6848020D">
        <w:tc>
          <w:tcPr>
            <w:tcW w:w="4536" w:type="dxa"/>
          </w:tcPr>
          <w:p w14:paraId="7652A34E" w14:textId="1C1C41ED"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Argumenten geven</w:t>
            </w:r>
          </w:p>
        </w:tc>
        <w:tc>
          <w:tcPr>
            <w:tcW w:w="4536" w:type="dxa"/>
          </w:tcPr>
          <w:p w14:paraId="1AC0B317" w14:textId="05458DBD"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 xml:space="preserve">Vragen stellen </w:t>
            </w:r>
          </w:p>
        </w:tc>
      </w:tr>
      <w:tr w:rsidR="6848020D" w14:paraId="5E2B8AA9" w14:textId="77777777" w:rsidTr="6848020D">
        <w:tc>
          <w:tcPr>
            <w:tcW w:w="4536" w:type="dxa"/>
          </w:tcPr>
          <w:p w14:paraId="7CB7B062" w14:textId="19A03208"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 xml:space="preserve">Wie heeft gelijk? </w:t>
            </w:r>
          </w:p>
        </w:tc>
        <w:tc>
          <w:tcPr>
            <w:tcW w:w="4536" w:type="dxa"/>
          </w:tcPr>
          <w:p w14:paraId="4BB82428" w14:textId="5DF8957B"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 xml:space="preserve">Wat zien we? </w:t>
            </w:r>
          </w:p>
        </w:tc>
      </w:tr>
      <w:tr w:rsidR="6848020D" w:rsidRPr="00FB4C29" w14:paraId="186BB998" w14:textId="77777777" w:rsidTr="6848020D">
        <w:tc>
          <w:tcPr>
            <w:tcW w:w="4536" w:type="dxa"/>
          </w:tcPr>
          <w:p w14:paraId="4DDA64BC" w14:textId="4078D134" w:rsidR="6848020D" w:rsidRDefault="6848020D" w:rsidP="6848020D">
            <w:pPr>
              <w:rPr>
                <w:rFonts w:ascii="Calibri" w:eastAsia="Calibri" w:hAnsi="Calibri" w:cs="Calibri"/>
                <w:color w:val="000000" w:themeColor="text1"/>
                <w:sz w:val="22"/>
                <w:szCs w:val="22"/>
              </w:rPr>
            </w:pPr>
            <w:r w:rsidRPr="6848020D">
              <w:rPr>
                <w:rFonts w:ascii="Calibri" w:eastAsia="Calibri" w:hAnsi="Calibri" w:cs="Calibri"/>
                <w:color w:val="000000" w:themeColor="text1"/>
                <w:sz w:val="22"/>
                <w:szCs w:val="22"/>
                <w:lang w:val="nl-NL"/>
              </w:rPr>
              <w:t>Dominanten hebben de overhand</w:t>
            </w:r>
          </w:p>
        </w:tc>
        <w:tc>
          <w:tcPr>
            <w:tcW w:w="4536" w:type="dxa"/>
          </w:tcPr>
          <w:p w14:paraId="71956D27" w14:textId="1DF71B4A" w:rsidR="6848020D" w:rsidRPr="00ED1121" w:rsidRDefault="6848020D" w:rsidP="6848020D">
            <w:pPr>
              <w:rPr>
                <w:rFonts w:ascii="Calibri" w:eastAsia="Calibri" w:hAnsi="Calibri" w:cs="Calibri"/>
                <w:color w:val="000000" w:themeColor="text1"/>
                <w:sz w:val="22"/>
                <w:szCs w:val="22"/>
                <w:lang w:val="nl-NL"/>
              </w:rPr>
            </w:pPr>
            <w:r w:rsidRPr="6848020D">
              <w:rPr>
                <w:rFonts w:ascii="Calibri" w:eastAsia="Calibri" w:hAnsi="Calibri" w:cs="Calibri"/>
                <w:color w:val="000000" w:themeColor="text1"/>
                <w:sz w:val="22"/>
                <w:szCs w:val="22"/>
                <w:lang w:val="nl-NL"/>
              </w:rPr>
              <w:t>Gelijke(re) inbreng van deelnemers</w:t>
            </w:r>
          </w:p>
        </w:tc>
      </w:tr>
      <w:tr w:rsidR="6848020D" w:rsidRPr="00FB4C29" w14:paraId="05717A87" w14:textId="77777777" w:rsidTr="6848020D">
        <w:tc>
          <w:tcPr>
            <w:tcW w:w="4536" w:type="dxa"/>
          </w:tcPr>
          <w:p w14:paraId="2CBE7B0C" w14:textId="3930C6B9" w:rsidR="6848020D" w:rsidRPr="00ED1121" w:rsidRDefault="6848020D" w:rsidP="6848020D">
            <w:pPr>
              <w:rPr>
                <w:rFonts w:ascii="Calibri" w:eastAsia="Calibri" w:hAnsi="Calibri" w:cs="Calibri"/>
                <w:color w:val="000000" w:themeColor="text1"/>
                <w:sz w:val="22"/>
                <w:szCs w:val="22"/>
                <w:lang w:val="nl-NL"/>
              </w:rPr>
            </w:pPr>
            <w:r w:rsidRPr="6848020D">
              <w:rPr>
                <w:rFonts w:ascii="Calibri" w:eastAsia="Calibri" w:hAnsi="Calibri" w:cs="Calibri"/>
                <w:color w:val="000000" w:themeColor="text1"/>
                <w:sz w:val="22"/>
                <w:szCs w:val="22"/>
                <w:lang w:val="nl-NL"/>
              </w:rPr>
              <w:t>Geen/weinig gebruik van werkvormen</w:t>
            </w:r>
          </w:p>
        </w:tc>
        <w:tc>
          <w:tcPr>
            <w:tcW w:w="4536" w:type="dxa"/>
          </w:tcPr>
          <w:p w14:paraId="0C21BA17" w14:textId="68B01F5E" w:rsidR="6848020D" w:rsidRPr="00ED1121" w:rsidRDefault="6848020D" w:rsidP="6848020D">
            <w:pPr>
              <w:rPr>
                <w:rFonts w:ascii="Calibri" w:eastAsia="Calibri" w:hAnsi="Calibri" w:cs="Calibri"/>
                <w:color w:val="000000" w:themeColor="text1"/>
                <w:sz w:val="22"/>
                <w:szCs w:val="22"/>
                <w:lang w:val="nl-NL"/>
              </w:rPr>
            </w:pPr>
            <w:r w:rsidRPr="6848020D">
              <w:rPr>
                <w:rFonts w:ascii="Calibri" w:eastAsia="Calibri" w:hAnsi="Calibri" w:cs="Calibri"/>
                <w:color w:val="000000" w:themeColor="text1"/>
                <w:sz w:val="22"/>
                <w:szCs w:val="22"/>
                <w:lang w:val="nl-NL"/>
              </w:rPr>
              <w:t xml:space="preserve">Slim gebruik van interactieve werkvormen </w:t>
            </w:r>
          </w:p>
        </w:tc>
      </w:tr>
    </w:tbl>
    <w:p w14:paraId="69B15CE9" w14:textId="77777777" w:rsidR="00242518" w:rsidRDefault="00242518" w:rsidP="3EACC29C">
      <w:pPr>
        <w:spacing w:line="240" w:lineRule="exact"/>
        <w:rPr>
          <w:rFonts w:ascii="Calibri" w:eastAsia="Calibri" w:hAnsi="Calibri" w:cs="Calibri"/>
          <w:color w:val="000000" w:themeColor="text1"/>
          <w:sz w:val="22"/>
          <w:szCs w:val="22"/>
          <w:lang w:val="nl"/>
        </w:rPr>
      </w:pPr>
    </w:p>
    <w:p w14:paraId="57C46C8B" w14:textId="09CF5CFE" w:rsidR="6848020D" w:rsidRDefault="0ABC0A85" w:rsidP="3EACC29C">
      <w:pPr>
        <w:spacing w:line="240" w:lineRule="exact"/>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
        </w:rPr>
        <w:t xml:space="preserve">Zoals je ziet heeft de dialoog een andere focus en doel dan een discussie. </w:t>
      </w:r>
      <w:r w:rsidR="210D92AB" w:rsidRPr="3EACC29C">
        <w:rPr>
          <w:rFonts w:ascii="Calibri" w:eastAsia="Calibri" w:hAnsi="Calibri" w:cs="Calibri"/>
          <w:color w:val="000000" w:themeColor="text1"/>
          <w:sz w:val="22"/>
          <w:szCs w:val="22"/>
          <w:lang w:val="nl"/>
        </w:rPr>
        <w:t xml:space="preserve">De dialoog </w:t>
      </w:r>
      <w:r w:rsidRPr="3EACC29C">
        <w:rPr>
          <w:rFonts w:ascii="Calibri" w:eastAsia="Calibri" w:hAnsi="Calibri" w:cs="Calibri"/>
          <w:color w:val="000000" w:themeColor="text1"/>
          <w:sz w:val="22"/>
          <w:szCs w:val="22"/>
          <w:lang w:val="nl"/>
        </w:rPr>
        <w:t>leent zich daardoor heel goed voor een gesprek over een onderwerp waar verschillende perspectieven</w:t>
      </w:r>
      <w:r w:rsidR="77365EC4" w:rsidRPr="3EACC29C">
        <w:rPr>
          <w:rFonts w:ascii="Calibri" w:eastAsia="Calibri" w:hAnsi="Calibri" w:cs="Calibri"/>
          <w:color w:val="000000" w:themeColor="text1"/>
          <w:sz w:val="22"/>
          <w:szCs w:val="22"/>
          <w:lang w:val="nl"/>
        </w:rPr>
        <w:t xml:space="preserve"> en meningen</w:t>
      </w:r>
      <w:r w:rsidRPr="3EACC29C">
        <w:rPr>
          <w:rFonts w:ascii="Calibri" w:eastAsia="Calibri" w:hAnsi="Calibri" w:cs="Calibri"/>
          <w:color w:val="000000" w:themeColor="text1"/>
          <w:sz w:val="22"/>
          <w:szCs w:val="22"/>
          <w:lang w:val="nl"/>
        </w:rPr>
        <w:t xml:space="preserve"> naast elkaar mogen bestaan</w:t>
      </w:r>
      <w:r w:rsidR="461383FC" w:rsidRPr="3EACC29C">
        <w:rPr>
          <w:rFonts w:ascii="Calibri" w:eastAsia="Calibri" w:hAnsi="Calibri" w:cs="Calibri"/>
          <w:color w:val="000000" w:themeColor="text1"/>
          <w:sz w:val="22"/>
          <w:szCs w:val="22"/>
          <w:lang w:val="nl"/>
        </w:rPr>
        <w:t xml:space="preserve">. </w:t>
      </w:r>
    </w:p>
    <w:p w14:paraId="4A79AE9A" w14:textId="16DC090C" w:rsidR="3EACC29C" w:rsidRDefault="3EACC29C" w:rsidP="3EACC29C">
      <w:pPr>
        <w:spacing w:line="240" w:lineRule="exact"/>
        <w:rPr>
          <w:rFonts w:ascii="Calibri" w:eastAsia="Calibri" w:hAnsi="Calibri" w:cs="Calibri"/>
          <w:color w:val="000000" w:themeColor="text1"/>
          <w:sz w:val="22"/>
          <w:szCs w:val="22"/>
          <w:lang w:val="nl"/>
        </w:rPr>
      </w:pPr>
    </w:p>
    <w:p w14:paraId="27E7118C" w14:textId="4485A199" w:rsidR="3EACC29C" w:rsidRDefault="309A2475" w:rsidP="3EACC29C">
      <w:pPr>
        <w:spacing w:line="240" w:lineRule="exact"/>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
        </w:rPr>
        <w:t>Er zijn een aantal zaken voorwaardelijk voor het voeren van een dialoog:</w:t>
      </w:r>
    </w:p>
    <w:p w14:paraId="60052EF1" w14:textId="3D794E4C" w:rsidR="4742A0F9" w:rsidRDefault="4742A0F9" w:rsidP="3EACC29C">
      <w:pPr>
        <w:pStyle w:val="Lijstalinea"/>
        <w:numPr>
          <w:ilvl w:val="0"/>
          <w:numId w:val="10"/>
        </w:numPr>
        <w:spacing w:beforeAutospacing="1" w:afterAutospacing="1"/>
        <w:ind w:left="360"/>
        <w:rPr>
          <w:rStyle w:val="normaltextrun"/>
          <w:rFonts w:asciiTheme="minorHAnsi" w:eastAsiaTheme="minorEastAsia" w:hAnsiTheme="minorHAnsi" w:cstheme="minorBidi"/>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Het mag schuren, maar er moet wel ruimte blijven voor alle verschillende meningen en perspectieven</w:t>
      </w:r>
      <w:r w:rsidR="27DD8DDF" w:rsidRPr="3EACC29C">
        <w:rPr>
          <w:rStyle w:val="normaltextrun"/>
          <w:rFonts w:ascii="Calibri" w:eastAsia="Calibri" w:hAnsi="Calibri" w:cs="Calibri"/>
          <w:color w:val="000000" w:themeColor="text1"/>
          <w:sz w:val="22"/>
          <w:szCs w:val="22"/>
          <w:lang w:val="nl-NL"/>
        </w:rPr>
        <w:t>. A</w:t>
      </w:r>
      <w:r w:rsidRPr="3EACC29C">
        <w:rPr>
          <w:rStyle w:val="normaltextrun"/>
          <w:rFonts w:ascii="Calibri" w:eastAsia="Calibri" w:hAnsi="Calibri" w:cs="Calibri"/>
          <w:color w:val="000000" w:themeColor="text1"/>
          <w:sz w:val="22"/>
          <w:szCs w:val="22"/>
          <w:lang w:val="nl-NL"/>
        </w:rPr>
        <w:t xml:space="preserve">ls gespreksfacilitator ben je verantwoordelijk voor de veiligheid van de groep en dat mensen zich op hun gemak voelen. Dat begint eigenlijk al op het moment dat de eerste deelnemer naar binnen stapt. </w:t>
      </w:r>
    </w:p>
    <w:p w14:paraId="55621CF5" w14:textId="5FD82BDA" w:rsidR="4742A0F9" w:rsidRDefault="4742A0F9" w:rsidP="3EACC29C">
      <w:pPr>
        <w:pStyle w:val="Lijstalinea"/>
        <w:numPr>
          <w:ilvl w:val="0"/>
          <w:numId w:val="10"/>
        </w:numPr>
        <w:spacing w:beforeAutospacing="1" w:afterAutospacing="1"/>
        <w:ind w:left="360"/>
        <w:rPr>
          <w:rFonts w:asciiTheme="minorHAnsi" w:eastAsiaTheme="minorEastAsia" w:hAnsiTheme="minorHAnsi" w:cstheme="minorBidi"/>
          <w:color w:val="000000" w:themeColor="text1"/>
          <w:sz w:val="22"/>
          <w:szCs w:val="22"/>
          <w:lang w:val="nl"/>
        </w:rPr>
      </w:pPr>
      <w:r w:rsidRPr="3EACC29C">
        <w:rPr>
          <w:rStyle w:val="normaltextrun"/>
          <w:rFonts w:ascii="Calibri" w:eastAsia="Calibri" w:hAnsi="Calibri" w:cs="Calibri"/>
          <w:color w:val="000000" w:themeColor="text1"/>
          <w:sz w:val="22"/>
          <w:szCs w:val="22"/>
          <w:lang w:val="nl-NL"/>
        </w:rPr>
        <w:t xml:space="preserve">Je rol als facilitator is een neutrale: het op gang brengen van het gesprek over het onderwerp contractuitbreiding. Het is dus niet jouw rol om deelnemers te overtuigen dat ze meer uren zouden moeten werken, of om een boodschap vanuit management dat dit zou moeten over te brengen. </w:t>
      </w:r>
    </w:p>
    <w:p w14:paraId="1DA79E28" w14:textId="589328AD" w:rsidR="1E8512BE" w:rsidRDefault="1E8512BE" w:rsidP="3EACC29C">
      <w:pPr>
        <w:pStyle w:val="Lijstalinea"/>
        <w:numPr>
          <w:ilvl w:val="0"/>
          <w:numId w:val="10"/>
        </w:numPr>
        <w:spacing w:beforeAutospacing="1" w:afterAutospacing="1"/>
        <w:ind w:left="360"/>
        <w:rPr>
          <w:rStyle w:val="normaltextrun"/>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 xml:space="preserve">Je eigen overtuigingen als facilitator stel je uit of breng je niet in tijdens de sessie. </w:t>
      </w:r>
      <w:r w:rsidR="799812ED" w:rsidRPr="3EACC29C">
        <w:rPr>
          <w:rStyle w:val="normaltextrun"/>
          <w:rFonts w:ascii="Calibri" w:eastAsia="Calibri" w:hAnsi="Calibri" w:cs="Calibri"/>
          <w:color w:val="000000" w:themeColor="text1"/>
          <w:sz w:val="22"/>
          <w:szCs w:val="22"/>
          <w:lang w:val="nl-NL"/>
        </w:rPr>
        <w:t xml:space="preserve">Jouw mening is van ondergeschikt belang: in deze rol gaat het erom dat jij zorgt dat jouw deelnemers hun eigen overtuigingen ontdekken en delen. </w:t>
      </w:r>
      <w:r w:rsidR="049DC731" w:rsidRPr="3EACC29C">
        <w:rPr>
          <w:rStyle w:val="normaltextrun"/>
          <w:rFonts w:ascii="Calibri" w:eastAsia="Calibri" w:hAnsi="Calibri" w:cs="Calibri"/>
          <w:color w:val="000000" w:themeColor="text1"/>
          <w:sz w:val="22"/>
          <w:szCs w:val="22"/>
          <w:lang w:val="nl-NL"/>
        </w:rPr>
        <w:t xml:space="preserve">Het kan </w:t>
      </w:r>
      <w:r w:rsidR="004B4329">
        <w:rPr>
          <w:rStyle w:val="normaltextrun"/>
          <w:rFonts w:ascii="Calibri" w:eastAsia="Calibri" w:hAnsi="Calibri" w:cs="Calibri"/>
          <w:color w:val="000000" w:themeColor="text1"/>
          <w:sz w:val="22"/>
          <w:szCs w:val="22"/>
          <w:lang w:val="nl-NL"/>
        </w:rPr>
        <w:t>best l</w:t>
      </w:r>
      <w:r w:rsidR="049DC731" w:rsidRPr="3EACC29C">
        <w:rPr>
          <w:rStyle w:val="normaltextrun"/>
          <w:rFonts w:ascii="Calibri" w:eastAsia="Calibri" w:hAnsi="Calibri" w:cs="Calibri"/>
          <w:color w:val="000000" w:themeColor="text1"/>
          <w:sz w:val="22"/>
          <w:szCs w:val="22"/>
          <w:lang w:val="nl-NL"/>
        </w:rPr>
        <w:t xml:space="preserve">astig zijn om deze </w:t>
      </w:r>
      <w:r w:rsidR="004B4329">
        <w:rPr>
          <w:rStyle w:val="normaltextrun"/>
          <w:rFonts w:ascii="Calibri" w:eastAsia="Calibri" w:hAnsi="Calibri" w:cs="Calibri"/>
          <w:color w:val="000000" w:themeColor="text1"/>
          <w:sz w:val="22"/>
          <w:szCs w:val="22"/>
          <w:lang w:val="nl-NL"/>
        </w:rPr>
        <w:t xml:space="preserve">neutrale </w:t>
      </w:r>
      <w:r w:rsidR="049DC731" w:rsidRPr="3EACC29C">
        <w:rPr>
          <w:rStyle w:val="normaltextrun"/>
          <w:rFonts w:ascii="Calibri" w:eastAsia="Calibri" w:hAnsi="Calibri" w:cs="Calibri"/>
          <w:color w:val="000000" w:themeColor="text1"/>
          <w:sz w:val="22"/>
          <w:szCs w:val="22"/>
          <w:lang w:val="nl-NL"/>
        </w:rPr>
        <w:t xml:space="preserve">rol van facilitator in te nemen, omdat je uiteraard wel een eigen mening hebt omtrent het onderwerp. </w:t>
      </w:r>
      <w:r w:rsidR="52CE3017" w:rsidRPr="3EACC29C">
        <w:rPr>
          <w:rStyle w:val="normaltextrun"/>
          <w:rFonts w:ascii="Calibri" w:eastAsia="Calibri" w:hAnsi="Calibri" w:cs="Calibri"/>
          <w:color w:val="000000" w:themeColor="text1"/>
          <w:sz w:val="22"/>
          <w:szCs w:val="22"/>
          <w:lang w:val="nl-NL"/>
        </w:rPr>
        <w:t>Zorg daarom dat je voordat je de sessie gaat geven, goed hebt nagedacht over jouw eigen overtuiging</w:t>
      </w:r>
      <w:r w:rsidR="5C7CB0AB" w:rsidRPr="3EACC29C">
        <w:rPr>
          <w:rStyle w:val="normaltextrun"/>
          <w:rFonts w:ascii="Calibri" w:eastAsia="Calibri" w:hAnsi="Calibri" w:cs="Calibri"/>
          <w:color w:val="000000" w:themeColor="text1"/>
          <w:sz w:val="22"/>
          <w:szCs w:val="22"/>
          <w:lang w:val="nl-NL"/>
        </w:rPr>
        <w:t xml:space="preserve"> en hoe je deze kunt uitstellen in je rol als facilitator</w:t>
      </w:r>
      <w:r w:rsidR="52CE3017" w:rsidRPr="3EACC29C">
        <w:rPr>
          <w:rStyle w:val="normaltextrun"/>
          <w:rFonts w:ascii="Calibri" w:eastAsia="Calibri" w:hAnsi="Calibri" w:cs="Calibri"/>
          <w:color w:val="000000" w:themeColor="text1"/>
          <w:sz w:val="22"/>
          <w:szCs w:val="22"/>
          <w:lang w:val="nl-NL"/>
        </w:rPr>
        <w:t>. Hiermee voorkom je dat je overvallen wordt tijdens de sessie wanneer er iets gezegd wordt w</w:t>
      </w:r>
      <w:r w:rsidR="111971BB" w:rsidRPr="3EACC29C">
        <w:rPr>
          <w:rStyle w:val="normaltextrun"/>
          <w:rFonts w:ascii="Calibri" w:eastAsia="Calibri" w:hAnsi="Calibri" w:cs="Calibri"/>
          <w:color w:val="000000" w:themeColor="text1"/>
          <w:sz w:val="22"/>
          <w:szCs w:val="22"/>
          <w:lang w:val="nl-NL"/>
        </w:rPr>
        <w:t xml:space="preserve">at anders is dan hoe jij erover denkt. </w:t>
      </w:r>
    </w:p>
    <w:p w14:paraId="1DC63163" w14:textId="56D702A8" w:rsidR="799812ED" w:rsidRPr="004B4329" w:rsidRDefault="799812ED" w:rsidP="004B4329">
      <w:pPr>
        <w:spacing w:beforeAutospacing="1" w:afterAutospacing="1"/>
        <w:rPr>
          <w:rStyle w:val="normaltextrun"/>
          <w:rFonts w:ascii="Calibri" w:eastAsia="Calibri" w:hAnsi="Calibri" w:cs="Calibri"/>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 xml:space="preserve">Er </w:t>
      </w:r>
      <w:r w:rsidRPr="004B4329">
        <w:rPr>
          <w:rStyle w:val="normaltextrun"/>
          <w:rFonts w:ascii="Calibri" w:eastAsia="Calibri" w:hAnsi="Calibri" w:cs="Calibri"/>
          <w:color w:val="000000" w:themeColor="text1"/>
          <w:sz w:val="22"/>
          <w:szCs w:val="22"/>
          <w:lang w:val="nl-NL"/>
        </w:rPr>
        <w:t xml:space="preserve">zijn </w:t>
      </w:r>
      <w:r w:rsidR="34D775EC" w:rsidRPr="004B4329">
        <w:rPr>
          <w:rStyle w:val="normaltextrun"/>
          <w:rFonts w:ascii="Calibri" w:eastAsia="Calibri" w:hAnsi="Calibri" w:cs="Calibri"/>
          <w:color w:val="000000" w:themeColor="text1"/>
          <w:sz w:val="22"/>
          <w:szCs w:val="22"/>
          <w:lang w:val="nl-NL"/>
        </w:rPr>
        <w:t xml:space="preserve">ook </w:t>
      </w:r>
      <w:r w:rsidRPr="004B4329">
        <w:rPr>
          <w:rStyle w:val="normaltextrun"/>
          <w:rFonts w:ascii="Calibri" w:eastAsia="Calibri" w:hAnsi="Calibri" w:cs="Calibri"/>
          <w:color w:val="000000" w:themeColor="text1"/>
          <w:sz w:val="22"/>
          <w:szCs w:val="22"/>
          <w:lang w:val="nl-NL"/>
        </w:rPr>
        <w:t>momen</w:t>
      </w:r>
      <w:r w:rsidR="53082144" w:rsidRPr="004B4329">
        <w:rPr>
          <w:rStyle w:val="normaltextrun"/>
          <w:rFonts w:ascii="Calibri" w:eastAsia="Calibri" w:hAnsi="Calibri" w:cs="Calibri"/>
          <w:color w:val="000000" w:themeColor="text1"/>
          <w:sz w:val="22"/>
          <w:szCs w:val="22"/>
          <w:lang w:val="nl-NL"/>
        </w:rPr>
        <w:t xml:space="preserve">ten dat het inbrengen van jouw eigen </w:t>
      </w:r>
      <w:r w:rsidR="004B4329" w:rsidRPr="004B4329">
        <w:rPr>
          <w:rStyle w:val="normaltextrun"/>
          <w:rFonts w:ascii="Calibri" w:eastAsia="Calibri" w:hAnsi="Calibri" w:cs="Calibri"/>
          <w:color w:val="000000" w:themeColor="text1"/>
          <w:sz w:val="22"/>
          <w:szCs w:val="22"/>
          <w:lang w:val="nl-NL"/>
        </w:rPr>
        <w:t>mening</w:t>
      </w:r>
      <w:r w:rsidR="53082144" w:rsidRPr="004B4329">
        <w:rPr>
          <w:rStyle w:val="normaltextrun"/>
          <w:rFonts w:ascii="Calibri" w:eastAsia="Calibri" w:hAnsi="Calibri" w:cs="Calibri"/>
          <w:color w:val="000000" w:themeColor="text1"/>
          <w:sz w:val="22"/>
          <w:szCs w:val="22"/>
          <w:lang w:val="nl-NL"/>
        </w:rPr>
        <w:t xml:space="preserve"> </w:t>
      </w:r>
      <w:r w:rsidR="004B4329" w:rsidRPr="004B4329">
        <w:rPr>
          <w:rStyle w:val="normaltextrun"/>
          <w:rFonts w:ascii="Calibri" w:eastAsia="Calibri" w:hAnsi="Calibri" w:cs="Calibri"/>
          <w:color w:val="000000" w:themeColor="text1"/>
          <w:sz w:val="22"/>
          <w:szCs w:val="22"/>
          <w:lang w:val="nl-NL"/>
        </w:rPr>
        <w:t xml:space="preserve">juist </w:t>
      </w:r>
      <w:r w:rsidR="53082144" w:rsidRPr="004B4329">
        <w:rPr>
          <w:rStyle w:val="normaltextrun"/>
          <w:rFonts w:ascii="Calibri" w:eastAsia="Calibri" w:hAnsi="Calibri" w:cs="Calibri"/>
          <w:color w:val="000000" w:themeColor="text1"/>
          <w:sz w:val="22"/>
          <w:szCs w:val="22"/>
          <w:lang w:val="nl-NL"/>
        </w:rPr>
        <w:t xml:space="preserve">wél effectief is. Bijvoorbeeld: </w:t>
      </w:r>
    </w:p>
    <w:p w14:paraId="58A37B56" w14:textId="6451987C" w:rsidR="004B4329" w:rsidRPr="003B45E8" w:rsidRDefault="630D043D" w:rsidP="004B4329">
      <w:pPr>
        <w:pStyle w:val="Lijstalinea"/>
        <w:numPr>
          <w:ilvl w:val="0"/>
          <w:numId w:val="10"/>
        </w:numPr>
        <w:spacing w:beforeAutospacing="1" w:afterAutospacing="1"/>
        <w:ind w:left="360"/>
        <w:rPr>
          <w:rStyle w:val="normaltextrun"/>
          <w:rFonts w:ascii="Calibri" w:eastAsia="Calibri" w:hAnsi="Calibri" w:cs="Calibri"/>
          <w:sz w:val="22"/>
          <w:szCs w:val="22"/>
          <w:lang w:val="nl-NL"/>
        </w:rPr>
      </w:pPr>
      <w:r w:rsidRPr="004B4329">
        <w:rPr>
          <w:rStyle w:val="normaltextrun"/>
          <w:rFonts w:ascii="Calibri" w:eastAsia="Calibri" w:hAnsi="Calibri" w:cs="Calibri"/>
          <w:sz w:val="22"/>
          <w:szCs w:val="22"/>
          <w:lang w:val="nl-NL"/>
        </w:rPr>
        <w:t xml:space="preserve">Als </w:t>
      </w:r>
      <w:r w:rsidR="004B4329" w:rsidRPr="003B45E8">
        <w:rPr>
          <w:rStyle w:val="normaltextrun"/>
          <w:rFonts w:ascii="Calibri" w:eastAsia="Calibri" w:hAnsi="Calibri" w:cs="Calibri"/>
          <w:sz w:val="22"/>
          <w:szCs w:val="22"/>
          <w:lang w:val="nl-NL"/>
        </w:rPr>
        <w:t>‘</w:t>
      </w:r>
      <w:r w:rsidRPr="004B4329">
        <w:rPr>
          <w:rStyle w:val="normaltextrun"/>
          <w:rFonts w:ascii="Calibri" w:eastAsia="Calibri" w:hAnsi="Calibri" w:cs="Calibri"/>
          <w:sz w:val="22"/>
          <w:szCs w:val="22"/>
          <w:lang w:val="nl-NL"/>
        </w:rPr>
        <w:t>advocaat van de duivel</w:t>
      </w:r>
      <w:r w:rsidR="004B4329" w:rsidRPr="003B45E8">
        <w:rPr>
          <w:rStyle w:val="normaltextrun"/>
          <w:rFonts w:ascii="Calibri" w:eastAsia="Calibri" w:hAnsi="Calibri" w:cs="Calibri"/>
          <w:sz w:val="22"/>
          <w:szCs w:val="22"/>
          <w:lang w:val="nl-NL"/>
        </w:rPr>
        <w:t>’:</w:t>
      </w:r>
      <w:r w:rsidRPr="004B4329">
        <w:rPr>
          <w:rStyle w:val="normaltextrun"/>
          <w:rFonts w:ascii="Calibri" w:eastAsia="Calibri" w:hAnsi="Calibri" w:cs="Calibri"/>
          <w:sz w:val="22"/>
          <w:szCs w:val="22"/>
          <w:lang w:val="nl-NL"/>
        </w:rPr>
        <w:t xml:space="preserve"> als iedereen het heel erg met elkaar eens is of er één dominante mening is; </w:t>
      </w:r>
    </w:p>
    <w:p w14:paraId="47992ED2" w14:textId="77777777" w:rsidR="004B4329" w:rsidRPr="003B45E8" w:rsidRDefault="630D043D" w:rsidP="004B4329">
      <w:pPr>
        <w:pStyle w:val="Lijstalinea"/>
        <w:numPr>
          <w:ilvl w:val="0"/>
          <w:numId w:val="10"/>
        </w:numPr>
        <w:spacing w:beforeAutospacing="1" w:afterAutospacing="1"/>
        <w:ind w:left="360"/>
        <w:rPr>
          <w:rStyle w:val="normaltextrun"/>
          <w:rFonts w:ascii="Calibri" w:eastAsia="Calibri" w:hAnsi="Calibri" w:cs="Calibri"/>
          <w:sz w:val="22"/>
          <w:szCs w:val="22"/>
          <w:lang w:val="nl-NL"/>
        </w:rPr>
      </w:pPr>
      <w:r w:rsidRPr="004B4329">
        <w:rPr>
          <w:rStyle w:val="normaltextrun"/>
          <w:rFonts w:ascii="Calibri" w:eastAsia="Calibri" w:hAnsi="Calibri" w:cs="Calibri"/>
          <w:sz w:val="22"/>
          <w:szCs w:val="22"/>
          <w:lang w:val="nl-NL"/>
        </w:rPr>
        <w:t>Als jouw eigen mening een nieuw perspectief biedt in de dialoog die nog ontbreekt;</w:t>
      </w:r>
    </w:p>
    <w:p w14:paraId="2144B0C3" w14:textId="087872E6" w:rsidR="3EACC29C" w:rsidRPr="003B45E8" w:rsidRDefault="630D043D" w:rsidP="004B4329">
      <w:pPr>
        <w:pStyle w:val="Lijstalinea"/>
        <w:numPr>
          <w:ilvl w:val="0"/>
          <w:numId w:val="10"/>
        </w:numPr>
        <w:spacing w:beforeAutospacing="1" w:afterAutospacing="1"/>
        <w:ind w:left="360"/>
        <w:rPr>
          <w:rStyle w:val="normaltextrun"/>
          <w:rFonts w:ascii="Calibri" w:eastAsia="Calibri" w:hAnsi="Calibri" w:cs="Calibri"/>
          <w:sz w:val="22"/>
          <w:szCs w:val="22"/>
          <w:lang w:val="nl-NL"/>
        </w:rPr>
      </w:pPr>
      <w:r w:rsidRPr="004B4329">
        <w:rPr>
          <w:rStyle w:val="normaltextrun"/>
          <w:rFonts w:ascii="Calibri" w:eastAsia="Calibri" w:hAnsi="Calibri" w:cs="Calibri"/>
          <w:sz w:val="22"/>
          <w:szCs w:val="22"/>
          <w:lang w:val="nl-NL"/>
        </w:rPr>
        <w:t xml:space="preserve">Als iets wat gezegd </w:t>
      </w:r>
      <w:proofErr w:type="gramStart"/>
      <w:r w:rsidRPr="004B4329">
        <w:rPr>
          <w:rStyle w:val="normaltextrun"/>
          <w:rFonts w:ascii="Calibri" w:eastAsia="Calibri" w:hAnsi="Calibri" w:cs="Calibri"/>
          <w:sz w:val="22"/>
          <w:szCs w:val="22"/>
          <w:lang w:val="nl-NL"/>
        </w:rPr>
        <w:t>wordt</w:t>
      </w:r>
      <w:proofErr w:type="gramEnd"/>
      <w:r w:rsidRPr="004B4329">
        <w:rPr>
          <w:rStyle w:val="normaltextrun"/>
          <w:rFonts w:ascii="Calibri" w:eastAsia="Calibri" w:hAnsi="Calibri" w:cs="Calibri"/>
          <w:sz w:val="22"/>
          <w:szCs w:val="22"/>
          <w:lang w:val="nl-NL"/>
        </w:rPr>
        <w:t xml:space="preserve"> je overduidelijk</w:t>
      </w:r>
      <w:r w:rsidR="004B4329" w:rsidRPr="003B45E8">
        <w:rPr>
          <w:rStyle w:val="normaltextrun"/>
          <w:rFonts w:ascii="Calibri" w:eastAsia="Calibri" w:hAnsi="Calibri" w:cs="Calibri"/>
          <w:sz w:val="22"/>
          <w:szCs w:val="22"/>
          <w:lang w:val="nl-NL"/>
        </w:rPr>
        <w:t xml:space="preserve"> </w:t>
      </w:r>
      <w:r w:rsidRPr="004B4329">
        <w:rPr>
          <w:rStyle w:val="normaltextrun"/>
          <w:rFonts w:ascii="Calibri" w:eastAsia="Calibri" w:hAnsi="Calibri" w:cs="Calibri"/>
          <w:sz w:val="22"/>
          <w:szCs w:val="22"/>
          <w:lang w:val="nl-NL"/>
        </w:rPr>
        <w:t xml:space="preserve">raakt en het je dus niet lukt om je mening uit te stellen of als er iets gezegd wordt wat indruist tegen de grenzen van de wet (bijv. discriminatie). </w:t>
      </w:r>
    </w:p>
    <w:p w14:paraId="0FDC9C01" w14:textId="77777777" w:rsidR="004B4329" w:rsidRPr="004B4329" w:rsidRDefault="004B4329" w:rsidP="004B4329">
      <w:pPr>
        <w:pStyle w:val="Lijstalinea"/>
        <w:spacing w:line="240" w:lineRule="exact"/>
        <w:rPr>
          <w:rStyle w:val="normaltextrun"/>
          <w:rFonts w:asciiTheme="minorHAnsi" w:eastAsiaTheme="minorEastAsia" w:hAnsiTheme="minorHAnsi" w:cstheme="minorBidi"/>
          <w:color w:val="000000" w:themeColor="text1"/>
          <w:sz w:val="22"/>
          <w:szCs w:val="22"/>
          <w:lang w:val="nl-NL"/>
        </w:rPr>
      </w:pPr>
    </w:p>
    <w:p w14:paraId="3FB4D150" w14:textId="39E54DE7" w:rsidR="6848020D" w:rsidRDefault="6BD09A6C" w:rsidP="3EACC29C">
      <w:pPr>
        <w:spacing w:line="240" w:lineRule="exact"/>
        <w:rPr>
          <w:rFonts w:ascii="Calibri" w:eastAsia="Calibri" w:hAnsi="Calibri" w:cs="Calibri"/>
          <w:color w:val="000000" w:themeColor="text1"/>
          <w:sz w:val="22"/>
          <w:szCs w:val="22"/>
          <w:u w:val="single"/>
          <w:lang w:val="nl"/>
        </w:rPr>
      </w:pPr>
      <w:r w:rsidRPr="3EACC29C">
        <w:rPr>
          <w:rFonts w:ascii="Calibri" w:eastAsia="Calibri" w:hAnsi="Calibri" w:cs="Calibri"/>
          <w:color w:val="000000" w:themeColor="text1"/>
          <w:sz w:val="22"/>
          <w:szCs w:val="22"/>
          <w:u w:val="single"/>
          <w:lang w:val="nl"/>
        </w:rPr>
        <w:t>Over de rol van facilitator</w:t>
      </w:r>
    </w:p>
    <w:p w14:paraId="3D0595A0" w14:textId="77777777" w:rsidR="00467BE8" w:rsidRDefault="00467BE8" w:rsidP="3EACC29C">
      <w:pPr>
        <w:spacing w:line="240" w:lineRule="exact"/>
        <w:rPr>
          <w:rFonts w:ascii="Calibri" w:eastAsia="Calibri" w:hAnsi="Calibri" w:cs="Calibri"/>
          <w:color w:val="000000" w:themeColor="text1"/>
          <w:sz w:val="22"/>
          <w:szCs w:val="22"/>
          <w:lang w:val="nl-NL"/>
        </w:rPr>
      </w:pPr>
    </w:p>
    <w:p w14:paraId="7BBA30A3" w14:textId="5C3C0AEA" w:rsidR="4742A0F9" w:rsidRDefault="4394016A" w:rsidP="3EACC29C">
      <w:pPr>
        <w:spacing w:line="240" w:lineRule="exact"/>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Als facilitator van de dialoogsessie is het belangrijk om de volgende zaken te kunnen:</w:t>
      </w:r>
      <w:r w:rsidR="4742A0F9" w:rsidRPr="3EACC29C">
        <w:rPr>
          <w:rFonts w:ascii="Calibri" w:eastAsia="Calibri" w:hAnsi="Calibri" w:cs="Calibri"/>
          <w:color w:val="000000" w:themeColor="text1"/>
          <w:sz w:val="22"/>
          <w:szCs w:val="22"/>
          <w:lang w:val="nl-NL"/>
        </w:rPr>
        <w:t xml:space="preserve"> </w:t>
      </w:r>
    </w:p>
    <w:p w14:paraId="59A632E1" w14:textId="69312739" w:rsidR="0338E5C9" w:rsidRDefault="0338E5C9" w:rsidP="3EACC29C">
      <w:pPr>
        <w:pStyle w:val="Lijstalinea"/>
        <w:numPr>
          <w:ilvl w:val="0"/>
          <w:numId w:val="10"/>
        </w:numPr>
        <w:spacing w:beforeAutospacing="1" w:afterAutospacing="1"/>
        <w:ind w:left="360"/>
        <w:rPr>
          <w:rStyle w:val="normaltextrun"/>
          <w:rFonts w:asciiTheme="minorHAnsi" w:eastAsiaTheme="minorEastAsia" w:hAnsiTheme="minorHAnsi" w:cstheme="minorBidi"/>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Het aannemen van een o</w:t>
      </w:r>
      <w:r w:rsidR="4742A0F9" w:rsidRPr="3EACC29C">
        <w:rPr>
          <w:rStyle w:val="normaltextrun"/>
          <w:rFonts w:ascii="Calibri" w:eastAsia="Calibri" w:hAnsi="Calibri" w:cs="Calibri"/>
          <w:color w:val="000000" w:themeColor="text1"/>
          <w:sz w:val="22"/>
          <w:szCs w:val="22"/>
          <w:lang w:val="nl-NL"/>
        </w:rPr>
        <w:t xml:space="preserve">pen houding: </w:t>
      </w:r>
      <w:r w:rsidR="27AA043F" w:rsidRPr="3EACC29C">
        <w:rPr>
          <w:rStyle w:val="normaltextrun"/>
          <w:rFonts w:ascii="Calibri" w:eastAsia="Calibri" w:hAnsi="Calibri" w:cs="Calibri"/>
          <w:color w:val="000000" w:themeColor="text1"/>
          <w:sz w:val="22"/>
          <w:szCs w:val="22"/>
          <w:lang w:val="nl-NL"/>
        </w:rPr>
        <w:t>zoals</w:t>
      </w:r>
      <w:r w:rsidR="4742A0F9" w:rsidRPr="3EACC29C">
        <w:rPr>
          <w:rStyle w:val="normaltextrun"/>
          <w:rFonts w:ascii="Calibri" w:eastAsia="Calibri" w:hAnsi="Calibri" w:cs="Calibri"/>
          <w:color w:val="000000" w:themeColor="text1"/>
          <w:sz w:val="22"/>
          <w:szCs w:val="22"/>
          <w:lang w:val="nl-NL"/>
        </w:rPr>
        <w:t xml:space="preserve"> </w:t>
      </w:r>
      <w:r w:rsidR="27AA043F" w:rsidRPr="3EACC29C">
        <w:rPr>
          <w:rStyle w:val="normaltextrun"/>
          <w:rFonts w:ascii="Calibri" w:eastAsia="Calibri" w:hAnsi="Calibri" w:cs="Calibri"/>
          <w:color w:val="000000" w:themeColor="text1"/>
          <w:sz w:val="22"/>
          <w:szCs w:val="22"/>
          <w:lang w:val="nl-NL"/>
        </w:rPr>
        <w:t xml:space="preserve">onder het kopje over de voorwaarden omtrent een dialoog al staat aangegeven, </w:t>
      </w:r>
      <w:r w:rsidR="4F60B3A1" w:rsidRPr="3EACC29C">
        <w:rPr>
          <w:rStyle w:val="normaltextrun"/>
          <w:rFonts w:ascii="Calibri" w:eastAsia="Calibri" w:hAnsi="Calibri" w:cs="Calibri"/>
          <w:color w:val="000000" w:themeColor="text1"/>
          <w:sz w:val="22"/>
          <w:szCs w:val="22"/>
          <w:lang w:val="nl-NL"/>
        </w:rPr>
        <w:t xml:space="preserve">is het van belang om als </w:t>
      </w:r>
      <w:proofErr w:type="spellStart"/>
      <w:r w:rsidR="4F60B3A1" w:rsidRPr="3EACC29C">
        <w:rPr>
          <w:rStyle w:val="normaltextrun"/>
          <w:rFonts w:ascii="Calibri" w:eastAsia="Calibri" w:hAnsi="Calibri" w:cs="Calibri"/>
          <w:color w:val="000000" w:themeColor="text1"/>
          <w:sz w:val="22"/>
          <w:szCs w:val="22"/>
          <w:lang w:val="nl-NL"/>
        </w:rPr>
        <w:t>faciliteur</w:t>
      </w:r>
      <w:proofErr w:type="spellEnd"/>
      <w:r w:rsidR="4F60B3A1" w:rsidRPr="3EACC29C">
        <w:rPr>
          <w:rStyle w:val="normaltextrun"/>
          <w:rFonts w:ascii="Calibri" w:eastAsia="Calibri" w:hAnsi="Calibri" w:cs="Calibri"/>
          <w:color w:val="000000" w:themeColor="text1"/>
          <w:sz w:val="22"/>
          <w:szCs w:val="22"/>
          <w:lang w:val="nl-NL"/>
        </w:rPr>
        <w:t xml:space="preserve"> zo open mogelijk </w:t>
      </w:r>
      <w:r w:rsidR="17D265D7" w:rsidRPr="3EACC29C">
        <w:rPr>
          <w:rStyle w:val="normaltextrun"/>
          <w:rFonts w:ascii="Calibri" w:eastAsia="Calibri" w:hAnsi="Calibri" w:cs="Calibri"/>
          <w:color w:val="000000" w:themeColor="text1"/>
          <w:sz w:val="22"/>
          <w:szCs w:val="22"/>
          <w:lang w:val="nl-NL"/>
        </w:rPr>
        <w:t xml:space="preserve">en zonder </w:t>
      </w:r>
      <w:r w:rsidR="17D265D7" w:rsidRPr="3EACC29C">
        <w:rPr>
          <w:rStyle w:val="normaltextrun"/>
          <w:rFonts w:ascii="Calibri" w:eastAsia="Calibri" w:hAnsi="Calibri" w:cs="Calibri"/>
          <w:color w:val="000000" w:themeColor="text1"/>
          <w:sz w:val="22"/>
          <w:szCs w:val="22"/>
          <w:lang w:val="nl-NL"/>
        </w:rPr>
        <w:lastRenderedPageBreak/>
        <w:t xml:space="preserve">oordeel </w:t>
      </w:r>
      <w:r w:rsidR="4F60B3A1" w:rsidRPr="3EACC29C">
        <w:rPr>
          <w:rStyle w:val="normaltextrun"/>
          <w:rFonts w:ascii="Calibri" w:eastAsia="Calibri" w:hAnsi="Calibri" w:cs="Calibri"/>
          <w:color w:val="000000" w:themeColor="text1"/>
          <w:sz w:val="22"/>
          <w:szCs w:val="22"/>
          <w:lang w:val="nl-NL"/>
        </w:rPr>
        <w:t xml:space="preserve">je sessie te leiden. </w:t>
      </w:r>
      <w:r w:rsidR="4CCC577B" w:rsidRPr="3EACC29C">
        <w:rPr>
          <w:rStyle w:val="normaltextrun"/>
          <w:rFonts w:ascii="Calibri" w:eastAsia="Calibri" w:hAnsi="Calibri" w:cs="Calibri"/>
          <w:color w:val="000000" w:themeColor="text1"/>
          <w:sz w:val="22"/>
          <w:szCs w:val="22"/>
          <w:lang w:val="nl-NL"/>
        </w:rPr>
        <w:t xml:space="preserve">Door zelf een open houding </w:t>
      </w:r>
      <w:r w:rsidR="13D540A5" w:rsidRPr="3EACC29C">
        <w:rPr>
          <w:rStyle w:val="normaltextrun"/>
          <w:rFonts w:ascii="Calibri" w:eastAsia="Calibri" w:hAnsi="Calibri" w:cs="Calibri"/>
          <w:color w:val="000000" w:themeColor="text1"/>
          <w:sz w:val="22"/>
          <w:szCs w:val="22"/>
          <w:lang w:val="nl-NL"/>
        </w:rPr>
        <w:t>uit te dragen</w:t>
      </w:r>
      <w:r w:rsidR="4CCC577B" w:rsidRPr="3EACC29C">
        <w:rPr>
          <w:rStyle w:val="normaltextrun"/>
          <w:rFonts w:ascii="Calibri" w:eastAsia="Calibri" w:hAnsi="Calibri" w:cs="Calibri"/>
          <w:color w:val="000000" w:themeColor="text1"/>
          <w:sz w:val="22"/>
          <w:szCs w:val="22"/>
          <w:lang w:val="nl-NL"/>
        </w:rPr>
        <w:t xml:space="preserve">, stimuleer je </w:t>
      </w:r>
      <w:r w:rsidR="02492E30" w:rsidRPr="3EACC29C">
        <w:rPr>
          <w:rStyle w:val="normaltextrun"/>
          <w:rFonts w:ascii="Calibri" w:eastAsia="Calibri" w:hAnsi="Calibri" w:cs="Calibri"/>
          <w:color w:val="000000" w:themeColor="text1"/>
          <w:sz w:val="22"/>
          <w:szCs w:val="22"/>
          <w:lang w:val="nl-NL"/>
        </w:rPr>
        <w:t xml:space="preserve">deelnemers om </w:t>
      </w:r>
      <w:r w:rsidR="4220E860" w:rsidRPr="3EACC29C">
        <w:rPr>
          <w:rStyle w:val="normaltextrun"/>
          <w:rFonts w:ascii="Calibri" w:eastAsia="Calibri" w:hAnsi="Calibri" w:cs="Calibri"/>
          <w:color w:val="000000" w:themeColor="text1"/>
          <w:sz w:val="22"/>
          <w:szCs w:val="22"/>
          <w:lang w:val="nl-NL"/>
        </w:rPr>
        <w:t xml:space="preserve">hun mening te (durven) geven. Het is belangrijk dat niemand zich beoordeeld voelt over wat hij/zij zegt of vindt. </w:t>
      </w:r>
    </w:p>
    <w:p w14:paraId="0080078D" w14:textId="75B30647" w:rsidR="4742A0F9" w:rsidRDefault="788C320B" w:rsidP="3EACC29C">
      <w:pPr>
        <w:pStyle w:val="Lijstalinea"/>
        <w:numPr>
          <w:ilvl w:val="0"/>
          <w:numId w:val="10"/>
        </w:numPr>
        <w:spacing w:beforeAutospacing="1" w:afterAutospacing="1"/>
        <w:ind w:left="360"/>
        <w:rPr>
          <w:rStyle w:val="normaltextrun"/>
          <w:rFonts w:asciiTheme="minorHAnsi" w:eastAsiaTheme="minorEastAsia" w:hAnsiTheme="minorHAnsi" w:cstheme="minorBidi"/>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Het k</w:t>
      </w:r>
      <w:r w:rsidR="4742A0F9" w:rsidRPr="3EACC29C">
        <w:rPr>
          <w:rStyle w:val="normaltextrun"/>
          <w:rFonts w:ascii="Calibri" w:eastAsia="Calibri" w:hAnsi="Calibri" w:cs="Calibri"/>
          <w:color w:val="000000" w:themeColor="text1"/>
          <w:sz w:val="22"/>
          <w:szCs w:val="22"/>
          <w:lang w:val="nl-NL"/>
        </w:rPr>
        <w:t>unnen stellen van de juiste vragen: een open vraag geeft de deelnemers ruimte om met hun eigen antwoorden te komen, maar soms kan juist een gesloten vraag (wie is het hiermee eens) juist helpen om het gesprek op gang te brengen en vervolgens op door te vragen.</w:t>
      </w:r>
      <w:r w:rsidR="52E89B82" w:rsidRPr="3EACC29C">
        <w:rPr>
          <w:rStyle w:val="normaltextrun"/>
          <w:rFonts w:ascii="Calibri" w:eastAsia="Calibri" w:hAnsi="Calibri" w:cs="Calibri"/>
          <w:color w:val="000000" w:themeColor="text1"/>
          <w:sz w:val="22"/>
          <w:szCs w:val="22"/>
          <w:lang w:val="nl-NL"/>
        </w:rPr>
        <w:t xml:space="preserve"> Kortom: het is van belang om stil te staan bij welke vragen je stelt, en hier bewuste keuzes in te maken. </w:t>
      </w:r>
      <w:r w:rsidR="4742A0F9" w:rsidRPr="3EACC29C">
        <w:rPr>
          <w:rStyle w:val="normaltextrun"/>
          <w:rFonts w:ascii="Calibri" w:eastAsia="Calibri" w:hAnsi="Calibri" w:cs="Calibri"/>
          <w:color w:val="000000" w:themeColor="text1"/>
          <w:sz w:val="22"/>
          <w:szCs w:val="22"/>
          <w:lang w:val="nl-NL"/>
        </w:rPr>
        <w:t xml:space="preserve">   </w:t>
      </w:r>
    </w:p>
    <w:p w14:paraId="5F9DFDEE" w14:textId="2040C295" w:rsidR="3EACC29C" w:rsidRPr="004B4329" w:rsidRDefault="7E6562CD" w:rsidP="3EACC29C">
      <w:pPr>
        <w:pStyle w:val="Lijstalinea"/>
        <w:numPr>
          <w:ilvl w:val="0"/>
          <w:numId w:val="10"/>
        </w:numPr>
        <w:spacing w:beforeAutospacing="1" w:afterAutospacing="1"/>
        <w:ind w:left="360"/>
        <w:rPr>
          <w:rStyle w:val="normaltextrun"/>
          <w:rFonts w:asciiTheme="minorHAnsi" w:eastAsiaTheme="minorEastAsia" w:hAnsiTheme="minorHAnsi" w:cstheme="minorBidi"/>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De j</w:t>
      </w:r>
      <w:r w:rsidR="4742A0F9" w:rsidRPr="3EACC29C">
        <w:rPr>
          <w:rStyle w:val="normaltextrun"/>
          <w:rFonts w:ascii="Calibri" w:eastAsia="Calibri" w:hAnsi="Calibri" w:cs="Calibri"/>
          <w:color w:val="000000" w:themeColor="text1"/>
          <w:sz w:val="22"/>
          <w:szCs w:val="22"/>
          <w:lang w:val="nl-NL"/>
        </w:rPr>
        <w:t xml:space="preserve">uiste toon en inhoud kennen: het gaat om een open dialoog om deelnemers aan het denken te zetten rondom contractuitbreiding. </w:t>
      </w:r>
      <w:r w:rsidR="33E3C632" w:rsidRPr="3EACC29C">
        <w:rPr>
          <w:rStyle w:val="normaltextrun"/>
          <w:rFonts w:ascii="Calibri" w:eastAsia="Calibri" w:hAnsi="Calibri" w:cs="Calibri"/>
          <w:color w:val="000000" w:themeColor="text1"/>
          <w:sz w:val="22"/>
          <w:szCs w:val="22"/>
          <w:lang w:val="nl-NL"/>
        </w:rPr>
        <w:t>Het is van belang dat je je i</w:t>
      </w:r>
      <w:r w:rsidR="4742A0F9" w:rsidRPr="3EACC29C">
        <w:rPr>
          <w:rStyle w:val="normaltextrun"/>
          <w:rFonts w:ascii="Calibri" w:eastAsia="Calibri" w:hAnsi="Calibri" w:cs="Calibri"/>
          <w:color w:val="000000" w:themeColor="text1"/>
          <w:sz w:val="22"/>
          <w:szCs w:val="22"/>
          <w:lang w:val="nl-NL"/>
        </w:rPr>
        <w:t xml:space="preserve">nhoudelijk </w:t>
      </w:r>
      <w:r w:rsidR="45C15DB4" w:rsidRPr="3EACC29C">
        <w:rPr>
          <w:rStyle w:val="normaltextrun"/>
          <w:rFonts w:ascii="Calibri" w:eastAsia="Calibri" w:hAnsi="Calibri" w:cs="Calibri"/>
          <w:color w:val="000000" w:themeColor="text1"/>
          <w:sz w:val="22"/>
          <w:szCs w:val="22"/>
          <w:lang w:val="nl-NL"/>
        </w:rPr>
        <w:t>voorbereid voelt en weet wat het thema inhoudt en w</w:t>
      </w:r>
      <w:r w:rsidR="7A55314F" w:rsidRPr="3EACC29C">
        <w:rPr>
          <w:rStyle w:val="normaltextrun"/>
          <w:rFonts w:ascii="Calibri" w:eastAsia="Calibri" w:hAnsi="Calibri" w:cs="Calibri"/>
          <w:color w:val="000000" w:themeColor="text1"/>
          <w:sz w:val="22"/>
          <w:szCs w:val="22"/>
          <w:lang w:val="nl-NL"/>
        </w:rPr>
        <w:t>aarom het project Het Potentieel Pakken is opgezet</w:t>
      </w:r>
      <w:r w:rsidR="45C15DB4" w:rsidRPr="3EACC29C">
        <w:rPr>
          <w:rStyle w:val="normaltextrun"/>
          <w:rFonts w:ascii="Calibri" w:eastAsia="Calibri" w:hAnsi="Calibri" w:cs="Calibri"/>
          <w:color w:val="000000" w:themeColor="text1"/>
          <w:sz w:val="22"/>
          <w:szCs w:val="22"/>
          <w:lang w:val="nl-NL"/>
        </w:rPr>
        <w:t>. D</w:t>
      </w:r>
      <w:r w:rsidR="4742A0F9" w:rsidRPr="3EACC29C">
        <w:rPr>
          <w:rStyle w:val="normaltextrun"/>
          <w:rFonts w:ascii="Calibri" w:eastAsia="Calibri" w:hAnsi="Calibri" w:cs="Calibri"/>
          <w:color w:val="000000" w:themeColor="text1"/>
          <w:sz w:val="22"/>
          <w:szCs w:val="22"/>
          <w:lang w:val="nl-NL"/>
        </w:rPr>
        <w:t>e documenten die genoemd worden</w:t>
      </w:r>
      <w:r w:rsidR="216D1A0E" w:rsidRPr="3EACC29C">
        <w:rPr>
          <w:rStyle w:val="normaltextrun"/>
          <w:rFonts w:ascii="Calibri" w:eastAsia="Calibri" w:hAnsi="Calibri" w:cs="Calibri"/>
          <w:color w:val="000000" w:themeColor="text1"/>
          <w:sz w:val="22"/>
          <w:szCs w:val="22"/>
          <w:lang w:val="nl-NL"/>
        </w:rPr>
        <w:t xml:space="preserve"> in hoofdstuk 1 ‘Voorbereiding op de sessie’ kunnen je hierbij helpen. </w:t>
      </w:r>
      <w:r w:rsidR="664FEF40" w:rsidRPr="3EACC29C">
        <w:rPr>
          <w:rStyle w:val="normaltextrun"/>
          <w:rFonts w:ascii="Calibri" w:eastAsia="Calibri" w:hAnsi="Calibri" w:cs="Calibri"/>
          <w:color w:val="000000" w:themeColor="text1"/>
          <w:sz w:val="22"/>
          <w:szCs w:val="22"/>
          <w:lang w:val="nl-NL"/>
        </w:rPr>
        <w:t>Ook is het belangrijk om de juiste toon te vinden. Zoals eerder gezegd: we willen niemand in de dialoogsessie overtuigen om meer te gaan werken</w:t>
      </w:r>
      <w:r w:rsidR="39323EE1" w:rsidRPr="3EACC29C">
        <w:rPr>
          <w:rStyle w:val="normaltextrun"/>
          <w:rFonts w:ascii="Calibri" w:eastAsia="Calibri" w:hAnsi="Calibri" w:cs="Calibri"/>
          <w:color w:val="000000" w:themeColor="text1"/>
          <w:sz w:val="22"/>
          <w:szCs w:val="22"/>
          <w:lang w:val="nl-NL"/>
        </w:rPr>
        <w:t xml:space="preserve">. </w:t>
      </w:r>
    </w:p>
    <w:p w14:paraId="1D0A3762" w14:textId="2DF061AD" w:rsidR="6848020D" w:rsidRDefault="39323EE1" w:rsidP="3EACC29C">
      <w:pPr>
        <w:spacing w:line="240" w:lineRule="exact"/>
        <w:rPr>
          <w:rFonts w:ascii="Calibri" w:eastAsia="Calibri" w:hAnsi="Calibri" w:cs="Calibri"/>
          <w:color w:val="000000" w:themeColor="text1"/>
          <w:sz w:val="22"/>
          <w:szCs w:val="22"/>
          <w:u w:val="single"/>
          <w:lang w:val="nl"/>
        </w:rPr>
      </w:pPr>
      <w:r w:rsidRPr="3EACC29C">
        <w:rPr>
          <w:rFonts w:ascii="Calibri" w:eastAsia="Calibri" w:hAnsi="Calibri" w:cs="Calibri"/>
          <w:color w:val="000000" w:themeColor="text1"/>
          <w:sz w:val="22"/>
          <w:szCs w:val="22"/>
          <w:u w:val="single"/>
          <w:lang w:val="nl"/>
        </w:rPr>
        <w:t>Tips omtrent gesprekstechnieken</w:t>
      </w:r>
    </w:p>
    <w:p w14:paraId="226CD7B9" w14:textId="77777777" w:rsidR="00467BE8" w:rsidRDefault="00467BE8" w:rsidP="3EACC29C">
      <w:pPr>
        <w:spacing w:line="240" w:lineRule="exact"/>
        <w:rPr>
          <w:rFonts w:ascii="Calibri" w:eastAsia="Calibri" w:hAnsi="Calibri" w:cs="Calibri"/>
          <w:color w:val="000000" w:themeColor="text1"/>
          <w:sz w:val="22"/>
          <w:szCs w:val="22"/>
          <w:lang w:val="nl-NL"/>
        </w:rPr>
      </w:pPr>
    </w:p>
    <w:p w14:paraId="7B0DA6A5" w14:textId="45230326" w:rsidR="4742A0F9" w:rsidRDefault="67A711F0" w:rsidP="3EACC29C">
      <w:pPr>
        <w:spacing w:line="240" w:lineRule="exact"/>
        <w:rPr>
          <w:rFonts w:ascii="Calibri" w:eastAsia="Calibri" w:hAnsi="Calibri" w:cs="Calibri"/>
          <w:color w:val="000000" w:themeColor="text1"/>
          <w:sz w:val="22"/>
          <w:szCs w:val="22"/>
          <w:lang w:val="nl-NL"/>
        </w:rPr>
      </w:pPr>
      <w:r w:rsidRPr="3EACC29C">
        <w:rPr>
          <w:rFonts w:ascii="Calibri" w:eastAsia="Calibri" w:hAnsi="Calibri" w:cs="Calibri"/>
          <w:color w:val="000000" w:themeColor="text1"/>
          <w:sz w:val="22"/>
          <w:szCs w:val="22"/>
          <w:lang w:val="nl-NL"/>
        </w:rPr>
        <w:t xml:space="preserve">Als </w:t>
      </w:r>
      <w:r w:rsidR="00467BE8">
        <w:rPr>
          <w:rFonts w:ascii="Calibri" w:eastAsia="Calibri" w:hAnsi="Calibri" w:cs="Calibri"/>
          <w:color w:val="000000" w:themeColor="text1"/>
          <w:sz w:val="22"/>
          <w:szCs w:val="22"/>
          <w:lang w:val="nl-NL"/>
        </w:rPr>
        <w:t xml:space="preserve">facilitator </w:t>
      </w:r>
      <w:r w:rsidRPr="3EACC29C">
        <w:rPr>
          <w:rFonts w:ascii="Calibri" w:eastAsia="Calibri" w:hAnsi="Calibri" w:cs="Calibri"/>
          <w:color w:val="000000" w:themeColor="text1"/>
          <w:sz w:val="22"/>
          <w:szCs w:val="22"/>
          <w:lang w:val="nl-NL"/>
        </w:rPr>
        <w:t>kun je verschillende technieken inzetten om het gesprek op gang te brengen of te houden</w:t>
      </w:r>
      <w:r w:rsidR="4742A0F9" w:rsidRPr="3EACC29C">
        <w:rPr>
          <w:rFonts w:ascii="Calibri" w:eastAsia="Calibri" w:hAnsi="Calibri" w:cs="Calibri"/>
          <w:color w:val="000000" w:themeColor="text1"/>
          <w:sz w:val="22"/>
          <w:szCs w:val="22"/>
          <w:lang w:val="nl-NL"/>
        </w:rPr>
        <w:t xml:space="preserve">: </w:t>
      </w:r>
    </w:p>
    <w:p w14:paraId="40CA5EAD" w14:textId="7A7E797B" w:rsidR="374E3700" w:rsidRDefault="374E3700" w:rsidP="3EACC29C">
      <w:pPr>
        <w:pStyle w:val="Lijstalinea"/>
        <w:numPr>
          <w:ilvl w:val="0"/>
          <w:numId w:val="1"/>
        </w:numPr>
        <w:rPr>
          <w:rFonts w:asciiTheme="minorHAnsi" w:eastAsiaTheme="minorEastAsia" w:hAnsiTheme="minorHAnsi" w:cstheme="minorBidi"/>
          <w:b/>
          <w:bCs/>
          <w:sz w:val="22"/>
          <w:szCs w:val="22"/>
        </w:rPr>
      </w:pPr>
      <w:proofErr w:type="gramStart"/>
      <w:r w:rsidRPr="3EACC29C">
        <w:rPr>
          <w:rFonts w:ascii="Calibri" w:eastAsia="Calibri" w:hAnsi="Calibri" w:cs="Calibri"/>
          <w:b/>
          <w:bCs/>
          <w:sz w:val="22"/>
          <w:szCs w:val="22"/>
          <w:u w:val="single"/>
          <w:lang w:val="nl-NL"/>
        </w:rPr>
        <w:t>Samenvatten</w:t>
      </w:r>
      <w:r w:rsidR="6272D0EE" w:rsidRPr="3EACC29C">
        <w:rPr>
          <w:rFonts w:ascii="Calibri" w:eastAsia="Calibri" w:hAnsi="Calibri" w:cs="Calibri"/>
          <w:b/>
          <w:bCs/>
          <w:sz w:val="22"/>
          <w:szCs w:val="22"/>
          <w:u w:val="single"/>
          <w:lang w:val="nl-NL"/>
        </w:rPr>
        <w:t xml:space="preserve"> /</w:t>
      </w:r>
      <w:proofErr w:type="gramEnd"/>
      <w:r w:rsidR="6272D0EE" w:rsidRPr="3EACC29C">
        <w:rPr>
          <w:rFonts w:ascii="Calibri" w:eastAsia="Calibri" w:hAnsi="Calibri" w:cs="Calibri"/>
          <w:b/>
          <w:bCs/>
          <w:sz w:val="22"/>
          <w:szCs w:val="22"/>
          <w:u w:val="single"/>
          <w:lang w:val="nl-NL"/>
        </w:rPr>
        <w:t xml:space="preserve"> structureren</w:t>
      </w:r>
      <w:r w:rsidRPr="3EACC29C">
        <w:rPr>
          <w:rFonts w:ascii="Calibri" w:eastAsia="Calibri" w:hAnsi="Calibri" w:cs="Calibri"/>
          <w:b/>
          <w:bCs/>
          <w:sz w:val="22"/>
          <w:szCs w:val="22"/>
          <w:lang w:val="nl-NL"/>
        </w:rPr>
        <w:t xml:space="preserve"> = hoofdpunten vereenvoudigd benoemen</w:t>
      </w:r>
    </w:p>
    <w:p w14:paraId="089166ED" w14:textId="28C4D6E3" w:rsidR="374E3700" w:rsidRDefault="374E3700" w:rsidP="3EACC29C">
      <w:pPr>
        <w:spacing w:line="257" w:lineRule="auto"/>
        <w:ind w:left="708"/>
        <w:rPr>
          <w:rFonts w:ascii="Calibri" w:eastAsia="Calibri" w:hAnsi="Calibri" w:cs="Calibri"/>
          <w:sz w:val="22"/>
          <w:szCs w:val="22"/>
          <w:lang w:val="nl-NL"/>
        </w:rPr>
      </w:pPr>
      <w:r w:rsidRPr="3EACC29C">
        <w:rPr>
          <w:rFonts w:ascii="Calibri" w:eastAsia="Calibri" w:hAnsi="Calibri" w:cs="Calibri"/>
          <w:sz w:val="22"/>
          <w:szCs w:val="22"/>
          <w:lang w:val="nl-NL"/>
        </w:rPr>
        <w:t>‘Dus als ik jullie goed begrijp zeggen jullie…’</w:t>
      </w:r>
      <w:r w:rsidRPr="004B4329">
        <w:rPr>
          <w:lang w:val="nl-NL"/>
        </w:rPr>
        <w:br/>
      </w:r>
      <w:r w:rsidRPr="3EACC29C">
        <w:rPr>
          <w:rFonts w:ascii="Calibri" w:eastAsia="Calibri" w:hAnsi="Calibri" w:cs="Calibri"/>
          <w:sz w:val="22"/>
          <w:szCs w:val="22"/>
          <w:lang w:val="nl-NL"/>
        </w:rPr>
        <w:t>‘Kortom: het is moeilijk om het met elkaar eens te worden, sommige mensen zeggen… en anderen…’</w:t>
      </w:r>
      <w:r w:rsidRPr="004B4329">
        <w:rPr>
          <w:lang w:val="nl-NL"/>
        </w:rPr>
        <w:br/>
      </w:r>
      <w:r w:rsidRPr="3EACC29C">
        <w:rPr>
          <w:rFonts w:ascii="Calibri" w:eastAsia="Calibri" w:hAnsi="Calibri" w:cs="Calibri"/>
          <w:sz w:val="22"/>
          <w:szCs w:val="22"/>
          <w:lang w:val="nl-NL"/>
        </w:rPr>
        <w:t xml:space="preserve"> ‘Ik hoor jullie verschillende dingen zeggen, namelijk: … ‘</w:t>
      </w:r>
    </w:p>
    <w:p w14:paraId="613531F7" w14:textId="638BE917" w:rsidR="7EFB7CB5" w:rsidRDefault="7EFB7CB5" w:rsidP="3EACC29C">
      <w:pPr>
        <w:spacing w:line="257" w:lineRule="auto"/>
        <w:ind w:left="708"/>
        <w:rPr>
          <w:rFonts w:ascii="Calibri" w:eastAsia="Calibri" w:hAnsi="Calibri" w:cs="Calibri"/>
          <w:sz w:val="22"/>
          <w:szCs w:val="22"/>
          <w:lang w:val="nl-NL"/>
        </w:rPr>
      </w:pPr>
      <w:r w:rsidRPr="3EACC29C">
        <w:rPr>
          <w:rFonts w:ascii="Calibri" w:eastAsia="Calibri" w:hAnsi="Calibri" w:cs="Calibri"/>
          <w:sz w:val="22"/>
          <w:szCs w:val="22"/>
          <w:lang w:val="nl-NL"/>
        </w:rPr>
        <w:t>‘Ik heb even meegeschreven op deze flipover, want er worden een hoop dingen gezegd...’</w:t>
      </w:r>
    </w:p>
    <w:p w14:paraId="655A8A1E" w14:textId="7529C46B" w:rsidR="374E3700" w:rsidRPr="004B4329" w:rsidRDefault="374E3700" w:rsidP="004B4329">
      <w:pPr>
        <w:spacing w:line="257" w:lineRule="auto"/>
        <w:ind w:left="360"/>
        <w:rPr>
          <w:lang w:val="nl-NL"/>
        </w:rPr>
      </w:pPr>
      <w:r w:rsidRPr="3EACC29C">
        <w:rPr>
          <w:rFonts w:ascii="Calibri" w:eastAsia="Calibri" w:hAnsi="Calibri" w:cs="Calibri"/>
          <w:sz w:val="22"/>
          <w:szCs w:val="22"/>
          <w:lang w:val="nl-NL"/>
        </w:rPr>
        <w:t xml:space="preserve">&gt;&gt; Wanneer inzetten? Bijv.: Als iemand lang aan het woord is geweest. Als je merkt dat anderen in het gesprek afhaken. Als je door wil naar een volgend </w:t>
      </w:r>
      <w:proofErr w:type="gramStart"/>
      <w:r w:rsidRPr="3EACC29C">
        <w:rPr>
          <w:rFonts w:ascii="Calibri" w:eastAsia="Calibri" w:hAnsi="Calibri" w:cs="Calibri"/>
          <w:sz w:val="22"/>
          <w:szCs w:val="22"/>
          <w:lang w:val="nl-NL"/>
        </w:rPr>
        <w:t>argument /</w:t>
      </w:r>
      <w:proofErr w:type="gramEnd"/>
      <w:r w:rsidRPr="3EACC29C">
        <w:rPr>
          <w:rFonts w:ascii="Calibri" w:eastAsia="Calibri" w:hAnsi="Calibri" w:cs="Calibri"/>
          <w:sz w:val="22"/>
          <w:szCs w:val="22"/>
          <w:lang w:val="nl-NL"/>
        </w:rPr>
        <w:t xml:space="preserve"> deel van het gesprek. </w:t>
      </w:r>
    </w:p>
    <w:p w14:paraId="474C86F1" w14:textId="14BB1078" w:rsidR="374E3700" w:rsidRPr="004B4329" w:rsidRDefault="374E3700" w:rsidP="3EACC29C">
      <w:pPr>
        <w:spacing w:line="257" w:lineRule="auto"/>
        <w:rPr>
          <w:lang w:val="nl-NL"/>
        </w:rPr>
      </w:pPr>
      <w:r w:rsidRPr="3EACC29C">
        <w:rPr>
          <w:rFonts w:ascii="Calibri" w:eastAsia="Calibri" w:hAnsi="Calibri" w:cs="Calibri"/>
          <w:sz w:val="22"/>
          <w:szCs w:val="22"/>
          <w:lang w:val="nl-NL"/>
        </w:rPr>
        <w:t xml:space="preserve"> </w:t>
      </w:r>
    </w:p>
    <w:p w14:paraId="54E1CDE6" w14:textId="18ACF386" w:rsidR="374E3700" w:rsidRPr="004B4329" w:rsidRDefault="374E3700" w:rsidP="3EACC29C">
      <w:pPr>
        <w:pStyle w:val="Lijstalinea"/>
        <w:numPr>
          <w:ilvl w:val="0"/>
          <w:numId w:val="1"/>
        </w:numPr>
        <w:rPr>
          <w:rFonts w:asciiTheme="minorHAnsi" w:eastAsiaTheme="minorEastAsia" w:hAnsiTheme="minorHAnsi" w:cstheme="minorBidi"/>
          <w:b/>
          <w:bCs/>
          <w:sz w:val="22"/>
          <w:szCs w:val="22"/>
          <w:lang w:val="nl-NL"/>
        </w:rPr>
      </w:pPr>
      <w:r w:rsidRPr="3EACC29C">
        <w:rPr>
          <w:rFonts w:ascii="Calibri" w:eastAsia="Calibri" w:hAnsi="Calibri" w:cs="Calibri"/>
          <w:b/>
          <w:bCs/>
          <w:sz w:val="22"/>
          <w:szCs w:val="22"/>
          <w:u w:val="single"/>
          <w:lang w:val="nl-NL"/>
        </w:rPr>
        <w:t>Spiegelen</w:t>
      </w:r>
      <w:r w:rsidRPr="3EACC29C">
        <w:rPr>
          <w:rFonts w:ascii="Calibri" w:eastAsia="Calibri" w:hAnsi="Calibri" w:cs="Calibri"/>
          <w:sz w:val="22"/>
          <w:szCs w:val="22"/>
          <w:lang w:val="nl-NL"/>
        </w:rPr>
        <w:t xml:space="preserve"> </w:t>
      </w:r>
      <w:r w:rsidRPr="3EACC29C">
        <w:rPr>
          <w:rFonts w:ascii="Calibri" w:eastAsia="Calibri" w:hAnsi="Calibri" w:cs="Calibri"/>
          <w:b/>
          <w:bCs/>
          <w:sz w:val="22"/>
          <w:szCs w:val="22"/>
          <w:lang w:val="nl-NL"/>
        </w:rPr>
        <w:t>= nadoen of benoemen wat je een ander ziet doen of hoort zeggen</w:t>
      </w:r>
      <w:r w:rsidRPr="004B4329">
        <w:rPr>
          <w:lang w:val="nl-NL"/>
        </w:rPr>
        <w:br/>
      </w:r>
      <w:r w:rsidRPr="3EACC29C">
        <w:rPr>
          <w:rFonts w:ascii="Calibri" w:eastAsia="Calibri" w:hAnsi="Calibri" w:cs="Calibri"/>
          <w:b/>
          <w:bCs/>
          <w:sz w:val="22"/>
          <w:szCs w:val="22"/>
          <w:lang w:val="nl-NL"/>
        </w:rPr>
        <w:t xml:space="preserve"> </w:t>
      </w:r>
      <w:r w:rsidRPr="3EACC29C">
        <w:rPr>
          <w:rFonts w:ascii="Calibri" w:eastAsia="Calibri" w:hAnsi="Calibri" w:cs="Calibri"/>
          <w:sz w:val="22"/>
          <w:szCs w:val="22"/>
          <w:lang w:val="nl-NL"/>
        </w:rPr>
        <w:t>‘Ik hoor jou net zeggen…’</w:t>
      </w:r>
      <w:r w:rsidRPr="004B4329">
        <w:rPr>
          <w:lang w:val="nl-NL"/>
        </w:rPr>
        <w:br/>
      </w:r>
      <w:r w:rsidRPr="3EACC29C">
        <w:rPr>
          <w:rFonts w:ascii="Calibri" w:eastAsia="Calibri" w:hAnsi="Calibri" w:cs="Calibri"/>
          <w:sz w:val="22"/>
          <w:szCs w:val="22"/>
          <w:lang w:val="nl-NL"/>
        </w:rPr>
        <w:t xml:space="preserve"> ‘Ik zie jou je wenkbrauw fronzen, ben je het niet eens met wat er gezegd wordt?’</w:t>
      </w:r>
      <w:r w:rsidRPr="004B4329">
        <w:rPr>
          <w:lang w:val="nl-NL"/>
        </w:rPr>
        <w:br/>
      </w:r>
      <w:r w:rsidRPr="3EACC29C">
        <w:rPr>
          <w:rFonts w:ascii="Calibri" w:eastAsia="Calibri" w:hAnsi="Calibri" w:cs="Calibri"/>
          <w:sz w:val="22"/>
          <w:szCs w:val="22"/>
          <w:lang w:val="nl-NL"/>
        </w:rPr>
        <w:t xml:space="preserve"> ‘Ik merk aan je stem dat je het hier ook mee eens bent, klopt dat?’</w:t>
      </w:r>
    </w:p>
    <w:p w14:paraId="0156FE52" w14:textId="58AA70BB" w:rsidR="374E3700" w:rsidRPr="004B4329" w:rsidRDefault="374E3700" w:rsidP="009B0EA4">
      <w:pPr>
        <w:spacing w:line="257" w:lineRule="auto"/>
        <w:ind w:left="360"/>
        <w:rPr>
          <w:lang w:val="nl-NL"/>
        </w:rPr>
      </w:pPr>
      <w:r w:rsidRPr="3EACC29C">
        <w:rPr>
          <w:rFonts w:ascii="Calibri" w:eastAsia="Calibri" w:hAnsi="Calibri" w:cs="Calibri"/>
          <w:sz w:val="22"/>
          <w:szCs w:val="22"/>
          <w:lang w:val="nl-NL"/>
        </w:rPr>
        <w:t xml:space="preserve">&gt;&gt; Wanneer inzetten? Bijv.: Als iemand niet meedoet of erg stil is. Als iemand via lichaamstaal een duidelijke mening laat zien. Als iemand emotie toont maar dit niet zelf benoemt. </w:t>
      </w:r>
    </w:p>
    <w:p w14:paraId="12AEB3AE" w14:textId="14159025" w:rsidR="374E3700" w:rsidRPr="004B4329" w:rsidRDefault="374E3700" w:rsidP="3EACC29C">
      <w:pPr>
        <w:spacing w:line="257" w:lineRule="auto"/>
        <w:rPr>
          <w:lang w:val="nl-NL"/>
        </w:rPr>
      </w:pPr>
      <w:r w:rsidRPr="3EACC29C">
        <w:rPr>
          <w:rFonts w:ascii="Calibri" w:eastAsia="Calibri" w:hAnsi="Calibri" w:cs="Calibri"/>
          <w:sz w:val="22"/>
          <w:szCs w:val="22"/>
          <w:lang w:val="nl-NL"/>
        </w:rPr>
        <w:t xml:space="preserve"> </w:t>
      </w:r>
    </w:p>
    <w:p w14:paraId="3626D62A" w14:textId="7E3B1DA0" w:rsidR="374E3700" w:rsidRPr="004B4329" w:rsidRDefault="374E3700" w:rsidP="3EACC29C">
      <w:pPr>
        <w:pStyle w:val="Lijstalinea"/>
        <w:numPr>
          <w:ilvl w:val="0"/>
          <w:numId w:val="1"/>
        </w:numPr>
        <w:rPr>
          <w:rFonts w:asciiTheme="minorHAnsi" w:eastAsiaTheme="minorEastAsia" w:hAnsiTheme="minorHAnsi" w:cstheme="minorBidi"/>
          <w:b/>
          <w:bCs/>
          <w:sz w:val="22"/>
          <w:szCs w:val="22"/>
          <w:lang w:val="nl-NL"/>
        </w:rPr>
      </w:pPr>
      <w:r w:rsidRPr="3EACC29C">
        <w:rPr>
          <w:rFonts w:ascii="Calibri" w:eastAsia="Calibri" w:hAnsi="Calibri" w:cs="Calibri"/>
          <w:b/>
          <w:bCs/>
          <w:sz w:val="22"/>
          <w:szCs w:val="22"/>
          <w:u w:val="single"/>
          <w:lang w:val="nl-NL"/>
        </w:rPr>
        <w:t>Doorvragen</w:t>
      </w:r>
      <w:r w:rsidRPr="3EACC29C">
        <w:rPr>
          <w:rFonts w:ascii="Calibri" w:eastAsia="Calibri" w:hAnsi="Calibri" w:cs="Calibri"/>
          <w:b/>
          <w:bCs/>
          <w:sz w:val="22"/>
          <w:szCs w:val="22"/>
          <w:lang w:val="nl-NL"/>
        </w:rPr>
        <w:t xml:space="preserve"> = kritische vragen stellen met als doel diepgang in het gesprek krijgen</w:t>
      </w:r>
      <w:r w:rsidRPr="004B4329">
        <w:rPr>
          <w:lang w:val="nl-NL"/>
        </w:rPr>
        <w:br/>
      </w:r>
      <w:r w:rsidRPr="3EACC29C">
        <w:rPr>
          <w:rFonts w:ascii="Calibri" w:eastAsia="Calibri" w:hAnsi="Calibri" w:cs="Calibri"/>
          <w:b/>
          <w:bCs/>
          <w:sz w:val="22"/>
          <w:szCs w:val="22"/>
          <w:lang w:val="nl-NL"/>
        </w:rPr>
        <w:t xml:space="preserve"> </w:t>
      </w:r>
      <w:r w:rsidRPr="3EACC29C">
        <w:rPr>
          <w:rFonts w:ascii="Calibri" w:eastAsia="Calibri" w:hAnsi="Calibri" w:cs="Calibri"/>
          <w:sz w:val="22"/>
          <w:szCs w:val="22"/>
          <w:lang w:val="nl-NL"/>
        </w:rPr>
        <w:t xml:space="preserve">‘Wat bedoel je met…’ </w:t>
      </w:r>
      <w:r w:rsidRPr="004B4329">
        <w:rPr>
          <w:lang w:val="nl-NL"/>
        </w:rPr>
        <w:br/>
      </w:r>
      <w:r w:rsidRPr="3EACC29C">
        <w:rPr>
          <w:rFonts w:ascii="Calibri" w:eastAsia="Calibri" w:hAnsi="Calibri" w:cs="Calibri"/>
          <w:sz w:val="22"/>
          <w:szCs w:val="22"/>
          <w:lang w:val="nl-NL"/>
        </w:rPr>
        <w:t>‘Kun je daar een voorbeeld bij geven?’</w:t>
      </w:r>
      <w:r w:rsidRPr="004B4329">
        <w:rPr>
          <w:lang w:val="nl-NL"/>
        </w:rPr>
        <w:br/>
      </w:r>
      <w:r w:rsidRPr="3EACC29C">
        <w:rPr>
          <w:rFonts w:ascii="Calibri" w:eastAsia="Calibri" w:hAnsi="Calibri" w:cs="Calibri"/>
          <w:sz w:val="22"/>
          <w:szCs w:val="22"/>
          <w:lang w:val="nl-NL"/>
        </w:rPr>
        <w:t xml:space="preserve"> ‘Waarom…?’</w:t>
      </w:r>
      <w:r w:rsidRPr="004B4329">
        <w:rPr>
          <w:lang w:val="nl-NL"/>
        </w:rPr>
        <w:br/>
      </w:r>
      <w:r w:rsidRPr="3EACC29C">
        <w:rPr>
          <w:rFonts w:ascii="Calibri" w:eastAsia="Calibri" w:hAnsi="Calibri" w:cs="Calibri"/>
          <w:sz w:val="22"/>
          <w:szCs w:val="22"/>
          <w:lang w:val="nl-NL"/>
        </w:rPr>
        <w:t xml:space="preserve"> ‘Wat maakt dat je kiest voor</w:t>
      </w:r>
      <w:proofErr w:type="gramStart"/>
      <w:r w:rsidRPr="3EACC29C">
        <w:rPr>
          <w:rFonts w:ascii="Calibri" w:eastAsia="Calibri" w:hAnsi="Calibri" w:cs="Calibri"/>
          <w:sz w:val="22"/>
          <w:szCs w:val="22"/>
          <w:lang w:val="nl-NL"/>
        </w:rPr>
        <w:t>… /</w:t>
      </w:r>
      <w:proofErr w:type="gramEnd"/>
      <w:r w:rsidRPr="3EACC29C">
        <w:rPr>
          <w:rFonts w:ascii="Calibri" w:eastAsia="Calibri" w:hAnsi="Calibri" w:cs="Calibri"/>
          <w:sz w:val="22"/>
          <w:szCs w:val="22"/>
          <w:lang w:val="nl-NL"/>
        </w:rPr>
        <w:t xml:space="preserve"> Wat maakt dat je dit zo zegt?’</w:t>
      </w:r>
    </w:p>
    <w:p w14:paraId="5F943C55" w14:textId="6AEB8914" w:rsidR="374E3700" w:rsidRDefault="374E3700" w:rsidP="009B0EA4">
      <w:pPr>
        <w:spacing w:line="257" w:lineRule="auto"/>
        <w:ind w:left="360"/>
        <w:rPr>
          <w:rFonts w:ascii="Calibri" w:eastAsia="Calibri" w:hAnsi="Calibri" w:cs="Calibri"/>
          <w:b/>
          <w:bCs/>
          <w:sz w:val="22"/>
          <w:szCs w:val="22"/>
          <w:u w:val="single"/>
          <w:lang w:val="nl-NL"/>
        </w:rPr>
      </w:pPr>
      <w:r w:rsidRPr="3EACC29C">
        <w:rPr>
          <w:rFonts w:ascii="Calibri" w:eastAsia="Calibri" w:hAnsi="Calibri" w:cs="Calibri"/>
          <w:sz w:val="22"/>
          <w:szCs w:val="22"/>
          <w:lang w:val="nl-NL"/>
        </w:rPr>
        <w:t xml:space="preserve">&gt;&gt; Wanneer inzetten? Bijv.: Om zaken te verduidelijken. Als je ergens meer over wil weten. Als je merkt dat iemand zichzelf tegenspreekt of onvolledige informatie geeft. Om iemand te helpen meer tot de kern te komen. </w:t>
      </w:r>
    </w:p>
    <w:p w14:paraId="1F68CEE3" w14:textId="05326942" w:rsidR="374E3700" w:rsidRPr="004B4329" w:rsidRDefault="374E3700" w:rsidP="3EACC29C">
      <w:pPr>
        <w:spacing w:line="257" w:lineRule="auto"/>
        <w:rPr>
          <w:lang w:val="nl-NL"/>
        </w:rPr>
      </w:pPr>
      <w:r w:rsidRPr="3EACC29C">
        <w:rPr>
          <w:rFonts w:ascii="Calibri" w:eastAsia="Calibri" w:hAnsi="Calibri" w:cs="Calibri"/>
          <w:sz w:val="22"/>
          <w:szCs w:val="22"/>
          <w:lang w:val="nl-NL"/>
        </w:rPr>
        <w:t xml:space="preserve"> </w:t>
      </w:r>
    </w:p>
    <w:p w14:paraId="7BC7B899" w14:textId="1666D892" w:rsidR="374E3700" w:rsidRDefault="374E3700" w:rsidP="3EACC29C">
      <w:pPr>
        <w:pStyle w:val="Lijstalinea"/>
        <w:numPr>
          <w:ilvl w:val="0"/>
          <w:numId w:val="1"/>
        </w:numPr>
        <w:rPr>
          <w:rFonts w:asciiTheme="minorHAnsi" w:eastAsiaTheme="minorEastAsia" w:hAnsiTheme="minorHAnsi" w:cstheme="minorBidi"/>
          <w:b/>
          <w:bCs/>
          <w:sz w:val="22"/>
          <w:szCs w:val="22"/>
          <w:lang w:val="nl-NL"/>
        </w:rPr>
      </w:pPr>
      <w:r w:rsidRPr="3EACC29C">
        <w:rPr>
          <w:rFonts w:ascii="Calibri" w:eastAsia="Calibri" w:hAnsi="Calibri" w:cs="Calibri"/>
          <w:b/>
          <w:bCs/>
          <w:sz w:val="22"/>
          <w:szCs w:val="22"/>
          <w:u w:val="single"/>
          <w:lang w:val="nl-NL"/>
        </w:rPr>
        <w:t>Personaliseren</w:t>
      </w:r>
      <w:r w:rsidRPr="3EACC29C">
        <w:rPr>
          <w:rFonts w:ascii="Calibri" w:eastAsia="Calibri" w:hAnsi="Calibri" w:cs="Calibri"/>
          <w:b/>
          <w:bCs/>
          <w:sz w:val="22"/>
          <w:szCs w:val="22"/>
          <w:lang w:val="nl-NL"/>
        </w:rPr>
        <w:t xml:space="preserve"> = het persoonlijk maken, een thema in belevingswereld van de deelnemers brengen</w:t>
      </w:r>
      <w:r w:rsidRPr="004B4329">
        <w:rPr>
          <w:lang w:val="nl-NL"/>
        </w:rPr>
        <w:br/>
      </w:r>
      <w:r w:rsidRPr="3EACC29C">
        <w:rPr>
          <w:rFonts w:ascii="Calibri" w:eastAsia="Calibri" w:hAnsi="Calibri" w:cs="Calibri"/>
          <w:b/>
          <w:bCs/>
          <w:sz w:val="22"/>
          <w:szCs w:val="22"/>
          <w:lang w:val="nl-NL"/>
        </w:rPr>
        <w:t xml:space="preserve"> </w:t>
      </w:r>
      <w:r w:rsidRPr="3EACC29C">
        <w:rPr>
          <w:rFonts w:ascii="Calibri" w:eastAsia="Calibri" w:hAnsi="Calibri" w:cs="Calibri"/>
          <w:sz w:val="22"/>
          <w:szCs w:val="22"/>
          <w:lang w:val="nl-NL"/>
        </w:rPr>
        <w:t>‘Stel je voor dat jij zelf…’</w:t>
      </w:r>
      <w:r w:rsidRPr="004B4329">
        <w:rPr>
          <w:lang w:val="nl-NL"/>
        </w:rPr>
        <w:br/>
      </w:r>
      <w:r w:rsidRPr="3EACC29C">
        <w:rPr>
          <w:rFonts w:ascii="Calibri" w:eastAsia="Calibri" w:hAnsi="Calibri" w:cs="Calibri"/>
          <w:sz w:val="22"/>
          <w:szCs w:val="22"/>
          <w:lang w:val="nl-NL"/>
        </w:rPr>
        <w:t xml:space="preserve"> ‘En wat nou als je </w:t>
      </w:r>
      <w:r w:rsidR="385E7B55" w:rsidRPr="3EACC29C">
        <w:rPr>
          <w:rFonts w:ascii="Calibri" w:eastAsia="Calibri" w:hAnsi="Calibri" w:cs="Calibri"/>
          <w:sz w:val="22"/>
          <w:szCs w:val="22"/>
          <w:lang w:val="nl-NL"/>
        </w:rPr>
        <w:t>dochter</w:t>
      </w:r>
      <w:r w:rsidRPr="3EACC29C">
        <w:rPr>
          <w:rFonts w:ascii="Calibri" w:eastAsia="Calibri" w:hAnsi="Calibri" w:cs="Calibri"/>
          <w:sz w:val="22"/>
          <w:szCs w:val="22"/>
          <w:lang w:val="nl-NL"/>
        </w:rPr>
        <w:t xml:space="preserve"> dit zou </w:t>
      </w:r>
      <w:r w:rsidR="07E83F7A" w:rsidRPr="3EACC29C">
        <w:rPr>
          <w:rFonts w:ascii="Calibri" w:eastAsia="Calibri" w:hAnsi="Calibri" w:cs="Calibri"/>
          <w:sz w:val="22"/>
          <w:szCs w:val="22"/>
          <w:lang w:val="nl-NL"/>
        </w:rPr>
        <w:t>zeggen</w:t>
      </w:r>
      <w:r w:rsidRPr="3EACC29C">
        <w:rPr>
          <w:rFonts w:ascii="Calibri" w:eastAsia="Calibri" w:hAnsi="Calibri" w:cs="Calibri"/>
          <w:sz w:val="22"/>
          <w:szCs w:val="22"/>
          <w:lang w:val="nl-NL"/>
        </w:rPr>
        <w:t>?’</w:t>
      </w:r>
      <w:r w:rsidRPr="004B4329">
        <w:rPr>
          <w:lang w:val="nl-NL"/>
        </w:rPr>
        <w:br/>
      </w:r>
      <w:r w:rsidRPr="3EACC29C">
        <w:rPr>
          <w:rFonts w:ascii="Calibri" w:eastAsia="Calibri" w:hAnsi="Calibri" w:cs="Calibri"/>
          <w:sz w:val="22"/>
          <w:szCs w:val="22"/>
          <w:lang w:val="nl-NL"/>
        </w:rPr>
        <w:t xml:space="preserve"> ‘Heb je zelf wel eens te maken gehad met…?’</w:t>
      </w:r>
      <w:r w:rsidRPr="004B4329">
        <w:rPr>
          <w:lang w:val="nl-NL"/>
        </w:rPr>
        <w:br/>
      </w:r>
      <w:r w:rsidRPr="3EACC29C">
        <w:rPr>
          <w:rFonts w:ascii="Calibri" w:eastAsia="Calibri" w:hAnsi="Calibri" w:cs="Calibri"/>
          <w:sz w:val="22"/>
          <w:szCs w:val="22"/>
          <w:lang w:val="nl-NL"/>
        </w:rPr>
        <w:t xml:space="preserve"> ‘Herken je dit voorbeeld uit je eigen omgeving?’</w:t>
      </w:r>
    </w:p>
    <w:p w14:paraId="6A5EF294" w14:textId="134F9874" w:rsidR="374E3700" w:rsidRPr="004B4329" w:rsidRDefault="374E3700" w:rsidP="009B0EA4">
      <w:pPr>
        <w:spacing w:line="257" w:lineRule="auto"/>
        <w:ind w:left="360"/>
        <w:rPr>
          <w:lang w:val="nl-NL"/>
        </w:rPr>
      </w:pPr>
      <w:r w:rsidRPr="3EACC29C">
        <w:rPr>
          <w:rFonts w:ascii="Calibri" w:eastAsia="Calibri" w:hAnsi="Calibri" w:cs="Calibri"/>
          <w:sz w:val="22"/>
          <w:szCs w:val="22"/>
          <w:lang w:val="nl-NL"/>
        </w:rPr>
        <w:lastRenderedPageBreak/>
        <w:t xml:space="preserve">&gt;&gt; Wanneer inzetten? Bijv.: Als iemand met veel afstand ergens over praat. Als iemand extreme uitspraken doet. Om iemand te helpen een ander perspectief in te nemen. Om een abstract verhaal persoonlijker te maken en meer tot de verbeelding te laten spreken. </w:t>
      </w:r>
    </w:p>
    <w:p w14:paraId="22506763" w14:textId="5DF79F11" w:rsidR="374E3700" w:rsidRPr="004B4329" w:rsidRDefault="374E3700" w:rsidP="3EACC29C">
      <w:pPr>
        <w:spacing w:line="257" w:lineRule="auto"/>
        <w:rPr>
          <w:lang w:val="nl-NL"/>
        </w:rPr>
      </w:pPr>
      <w:r w:rsidRPr="3EACC29C">
        <w:rPr>
          <w:rFonts w:ascii="Calibri" w:eastAsia="Calibri" w:hAnsi="Calibri" w:cs="Calibri"/>
          <w:b/>
          <w:bCs/>
          <w:sz w:val="22"/>
          <w:szCs w:val="22"/>
          <w:lang w:val="nl-NL"/>
        </w:rPr>
        <w:t xml:space="preserve"> </w:t>
      </w:r>
    </w:p>
    <w:p w14:paraId="7AAB8FD1" w14:textId="06F0F0CA" w:rsidR="374E3700" w:rsidRPr="004B4329" w:rsidRDefault="374E3700" w:rsidP="3EACC29C">
      <w:pPr>
        <w:pStyle w:val="Lijstalinea"/>
        <w:numPr>
          <w:ilvl w:val="0"/>
          <w:numId w:val="1"/>
        </w:numPr>
        <w:rPr>
          <w:rFonts w:asciiTheme="minorHAnsi" w:eastAsiaTheme="minorEastAsia" w:hAnsiTheme="minorHAnsi" w:cstheme="minorBidi"/>
          <w:b/>
          <w:bCs/>
          <w:sz w:val="22"/>
          <w:szCs w:val="22"/>
          <w:lang w:val="nl-NL"/>
        </w:rPr>
      </w:pPr>
      <w:r w:rsidRPr="3EACC29C">
        <w:rPr>
          <w:rFonts w:ascii="Calibri" w:eastAsia="Calibri" w:hAnsi="Calibri" w:cs="Calibri"/>
          <w:b/>
          <w:bCs/>
          <w:sz w:val="22"/>
          <w:szCs w:val="22"/>
          <w:u w:val="single"/>
          <w:lang w:val="nl-NL"/>
        </w:rPr>
        <w:t>Problematiseren</w:t>
      </w:r>
      <w:r w:rsidRPr="3EACC29C">
        <w:rPr>
          <w:rFonts w:ascii="Calibri" w:eastAsia="Calibri" w:hAnsi="Calibri" w:cs="Calibri"/>
          <w:b/>
          <w:bCs/>
          <w:sz w:val="22"/>
          <w:szCs w:val="22"/>
          <w:lang w:val="nl-NL"/>
        </w:rPr>
        <w:t xml:space="preserve"> = een situatie extremer/problematischer maken zodat ander perspectief belicht wordt</w:t>
      </w:r>
      <w:r w:rsidR="1480C566" w:rsidRPr="3EACC29C">
        <w:rPr>
          <w:rFonts w:ascii="Calibri" w:eastAsia="Calibri" w:hAnsi="Calibri" w:cs="Calibri"/>
          <w:b/>
          <w:bCs/>
          <w:sz w:val="22"/>
          <w:szCs w:val="22"/>
          <w:lang w:val="nl-NL"/>
        </w:rPr>
        <w:t xml:space="preserve"> </w:t>
      </w:r>
      <w:proofErr w:type="spellStart"/>
      <w:r w:rsidR="1480C566" w:rsidRPr="3EACC29C">
        <w:rPr>
          <w:rFonts w:ascii="Calibri" w:eastAsia="Calibri" w:hAnsi="Calibri" w:cs="Calibri"/>
          <w:b/>
          <w:bCs/>
          <w:sz w:val="22"/>
          <w:szCs w:val="22"/>
          <w:lang w:val="nl-NL"/>
        </w:rPr>
        <w:t>òf</w:t>
      </w:r>
      <w:proofErr w:type="spellEnd"/>
      <w:r w:rsidR="1480C566" w:rsidRPr="3EACC29C">
        <w:rPr>
          <w:rFonts w:ascii="Calibri" w:eastAsia="Calibri" w:hAnsi="Calibri" w:cs="Calibri"/>
          <w:b/>
          <w:bCs/>
          <w:sz w:val="22"/>
          <w:szCs w:val="22"/>
          <w:lang w:val="nl-NL"/>
        </w:rPr>
        <w:t xml:space="preserve"> </w:t>
      </w:r>
      <w:r w:rsidR="1480C566" w:rsidRPr="3EACC29C">
        <w:rPr>
          <w:rFonts w:ascii="Calibri" w:eastAsia="Calibri" w:hAnsi="Calibri" w:cs="Calibri"/>
          <w:b/>
          <w:bCs/>
          <w:sz w:val="22"/>
          <w:szCs w:val="22"/>
          <w:u w:val="single"/>
          <w:lang w:val="nl-NL"/>
        </w:rPr>
        <w:t>De-problematiseren</w:t>
      </w:r>
      <w:r w:rsidR="1480C566" w:rsidRPr="3EACC29C">
        <w:rPr>
          <w:rFonts w:ascii="Calibri" w:eastAsia="Calibri" w:hAnsi="Calibri" w:cs="Calibri"/>
          <w:b/>
          <w:bCs/>
          <w:sz w:val="22"/>
          <w:szCs w:val="22"/>
          <w:lang w:val="nl-NL"/>
        </w:rPr>
        <w:t xml:space="preserve"> = een situatie uit het problematische trekken zodat vanuit mogelijkheden wordt gedacht i.p.v. vanuit belemmeringen</w:t>
      </w:r>
    </w:p>
    <w:p w14:paraId="2988A4E4" w14:textId="1F4981E1" w:rsidR="374E3700" w:rsidRDefault="374E3700" w:rsidP="3EACC29C">
      <w:pPr>
        <w:spacing w:line="257" w:lineRule="auto"/>
        <w:ind w:left="708"/>
        <w:rPr>
          <w:rFonts w:ascii="Calibri" w:eastAsia="Calibri" w:hAnsi="Calibri" w:cs="Calibri"/>
          <w:sz w:val="22"/>
          <w:szCs w:val="22"/>
          <w:lang w:val="nl-NL"/>
        </w:rPr>
      </w:pPr>
      <w:r w:rsidRPr="3EACC29C">
        <w:rPr>
          <w:rFonts w:ascii="Calibri" w:eastAsia="Calibri" w:hAnsi="Calibri" w:cs="Calibri"/>
          <w:sz w:val="22"/>
          <w:szCs w:val="22"/>
          <w:lang w:val="nl-NL"/>
        </w:rPr>
        <w:t>‘Stel je voor dat… zou dat je mening veranderen?’</w:t>
      </w:r>
      <w:r w:rsidRPr="004B4329">
        <w:rPr>
          <w:lang w:val="nl-NL"/>
        </w:rPr>
        <w:br/>
      </w:r>
      <w:r w:rsidRPr="3EACC29C">
        <w:rPr>
          <w:rFonts w:ascii="Calibri" w:eastAsia="Calibri" w:hAnsi="Calibri" w:cs="Calibri"/>
          <w:sz w:val="22"/>
          <w:szCs w:val="22"/>
          <w:lang w:val="nl-NL"/>
        </w:rPr>
        <w:t>‘En wat nou als iedereen zou denken zoals jij?’</w:t>
      </w:r>
      <w:r w:rsidRPr="004B4329">
        <w:rPr>
          <w:lang w:val="nl-NL"/>
        </w:rPr>
        <w:br/>
      </w:r>
      <w:r w:rsidRPr="3EACC29C">
        <w:rPr>
          <w:rFonts w:ascii="Calibri" w:eastAsia="Calibri" w:hAnsi="Calibri" w:cs="Calibri"/>
          <w:sz w:val="22"/>
          <w:szCs w:val="22"/>
          <w:lang w:val="nl-NL"/>
        </w:rPr>
        <w:t xml:space="preserve"> ‘Hoe zou deze situatie </w:t>
      </w:r>
      <w:proofErr w:type="gramStart"/>
      <w:r w:rsidRPr="3EACC29C">
        <w:rPr>
          <w:rFonts w:ascii="Calibri" w:eastAsia="Calibri" w:hAnsi="Calibri" w:cs="Calibri"/>
          <w:sz w:val="22"/>
          <w:szCs w:val="22"/>
          <w:lang w:val="nl-NL"/>
        </w:rPr>
        <w:t>eruit zien</w:t>
      </w:r>
      <w:proofErr w:type="gramEnd"/>
      <w:r w:rsidRPr="3EACC29C">
        <w:rPr>
          <w:rFonts w:ascii="Calibri" w:eastAsia="Calibri" w:hAnsi="Calibri" w:cs="Calibri"/>
          <w:sz w:val="22"/>
          <w:szCs w:val="22"/>
          <w:lang w:val="nl-NL"/>
        </w:rPr>
        <w:t xml:space="preserve"> als het zou plaatsvinden in een wereld die…?’</w:t>
      </w:r>
    </w:p>
    <w:p w14:paraId="625448EE" w14:textId="7032E0CD" w:rsidR="231F4FE6" w:rsidRDefault="231F4FE6" w:rsidP="3EACC29C">
      <w:pPr>
        <w:spacing w:line="257" w:lineRule="auto"/>
        <w:ind w:left="708"/>
        <w:rPr>
          <w:rStyle w:val="normaltextrun"/>
          <w:rFonts w:ascii="Calibri" w:eastAsia="Calibri" w:hAnsi="Calibri" w:cs="Calibri"/>
          <w:color w:val="000000" w:themeColor="text1"/>
          <w:sz w:val="22"/>
          <w:szCs w:val="22"/>
          <w:lang w:val="nl-NL"/>
        </w:rPr>
      </w:pPr>
      <w:r w:rsidRPr="3EACC29C">
        <w:rPr>
          <w:rStyle w:val="normaltextrun"/>
          <w:rFonts w:ascii="Calibri" w:eastAsia="Calibri" w:hAnsi="Calibri" w:cs="Calibri"/>
          <w:color w:val="000000" w:themeColor="text1"/>
          <w:sz w:val="22"/>
          <w:szCs w:val="22"/>
          <w:lang w:val="nl-NL"/>
        </w:rPr>
        <w:t>‘</w:t>
      </w:r>
      <w:r w:rsidR="77F93400" w:rsidRPr="3EACC29C">
        <w:rPr>
          <w:rStyle w:val="normaltextrun"/>
          <w:rFonts w:ascii="Calibri" w:eastAsia="Calibri" w:hAnsi="Calibri" w:cs="Calibri"/>
          <w:color w:val="000000" w:themeColor="text1"/>
          <w:sz w:val="22"/>
          <w:szCs w:val="22"/>
          <w:lang w:val="nl-NL"/>
        </w:rPr>
        <w:t>En stel nou even dat deze belemmering er morgen niet meer zou zijn, hoe zou het er dan voor je uit zien?</w:t>
      </w:r>
      <w:r w:rsidR="5CC577BF" w:rsidRPr="3EACC29C">
        <w:rPr>
          <w:rStyle w:val="normaltextrun"/>
          <w:rFonts w:ascii="Calibri" w:eastAsia="Calibri" w:hAnsi="Calibri" w:cs="Calibri"/>
          <w:color w:val="000000" w:themeColor="text1"/>
          <w:sz w:val="22"/>
          <w:szCs w:val="22"/>
          <w:lang w:val="nl-NL"/>
        </w:rPr>
        <w:t>’</w:t>
      </w:r>
    </w:p>
    <w:p w14:paraId="304D1CE0" w14:textId="26A06C90" w:rsidR="374E3700" w:rsidRDefault="374E3700" w:rsidP="009B0EA4">
      <w:pPr>
        <w:spacing w:line="257" w:lineRule="auto"/>
        <w:ind w:left="360"/>
        <w:rPr>
          <w:rFonts w:ascii="Calibri" w:eastAsia="Calibri" w:hAnsi="Calibri" w:cs="Calibri"/>
          <w:sz w:val="22"/>
          <w:szCs w:val="22"/>
          <w:lang w:val="nl-NL"/>
        </w:rPr>
      </w:pPr>
      <w:r w:rsidRPr="3EACC29C">
        <w:rPr>
          <w:rFonts w:ascii="Calibri" w:eastAsia="Calibri" w:hAnsi="Calibri" w:cs="Calibri"/>
          <w:sz w:val="22"/>
          <w:szCs w:val="22"/>
          <w:lang w:val="nl-NL"/>
        </w:rPr>
        <w:t xml:space="preserve">&gt;&gt; Wanneer inzetten? Bijv.: Om iemand te helpen een ander perspectief in te nemen. Als iemand stellig </w:t>
      </w:r>
      <w:r w:rsidR="5A08D6D6" w:rsidRPr="3EACC29C">
        <w:rPr>
          <w:rFonts w:ascii="Calibri" w:eastAsia="Calibri" w:hAnsi="Calibri" w:cs="Calibri"/>
          <w:sz w:val="22"/>
          <w:szCs w:val="22"/>
          <w:lang w:val="nl-NL"/>
        </w:rPr>
        <w:t>vasthoudt</w:t>
      </w:r>
      <w:r w:rsidRPr="3EACC29C">
        <w:rPr>
          <w:rFonts w:ascii="Calibri" w:eastAsia="Calibri" w:hAnsi="Calibri" w:cs="Calibri"/>
          <w:sz w:val="22"/>
          <w:szCs w:val="22"/>
          <w:lang w:val="nl-NL"/>
        </w:rPr>
        <w:t xml:space="preserve"> aan zijn/haar eigen overtuigingen. </w:t>
      </w:r>
      <w:r>
        <w:br/>
      </w:r>
    </w:p>
    <w:p w14:paraId="34E73489" w14:textId="36FF7CE9" w:rsidR="374E3700" w:rsidRPr="004B4329" w:rsidRDefault="374E3700" w:rsidP="3EACC29C">
      <w:pPr>
        <w:pStyle w:val="Lijstalinea"/>
        <w:numPr>
          <w:ilvl w:val="0"/>
          <w:numId w:val="1"/>
        </w:numPr>
        <w:rPr>
          <w:rFonts w:asciiTheme="minorHAnsi" w:eastAsiaTheme="minorEastAsia" w:hAnsiTheme="minorHAnsi" w:cstheme="minorBidi"/>
          <w:b/>
          <w:bCs/>
          <w:sz w:val="22"/>
          <w:szCs w:val="22"/>
          <w:lang w:val="nl-NL"/>
        </w:rPr>
      </w:pPr>
      <w:r w:rsidRPr="3EACC29C">
        <w:rPr>
          <w:rFonts w:ascii="Calibri" w:eastAsia="Calibri" w:hAnsi="Calibri" w:cs="Calibri"/>
          <w:b/>
          <w:bCs/>
          <w:sz w:val="22"/>
          <w:szCs w:val="22"/>
          <w:u w:val="single"/>
          <w:lang w:val="nl-NL"/>
        </w:rPr>
        <w:t>Reflecteren + verbindingen leggen</w:t>
      </w:r>
      <w:r w:rsidRPr="3EACC29C">
        <w:rPr>
          <w:rFonts w:ascii="Calibri" w:eastAsia="Calibri" w:hAnsi="Calibri" w:cs="Calibri"/>
          <w:sz w:val="22"/>
          <w:szCs w:val="22"/>
          <w:lang w:val="nl-NL"/>
        </w:rPr>
        <w:t xml:space="preserve"> </w:t>
      </w:r>
      <w:r w:rsidRPr="3EACC29C">
        <w:rPr>
          <w:rFonts w:ascii="Calibri" w:eastAsia="Calibri" w:hAnsi="Calibri" w:cs="Calibri"/>
          <w:b/>
          <w:bCs/>
          <w:sz w:val="22"/>
          <w:szCs w:val="22"/>
          <w:lang w:val="nl-NL"/>
        </w:rPr>
        <w:t>= teruggrijpen op eerdere keuzes van de groep/deelnemer</w:t>
      </w:r>
      <w:r w:rsidRPr="3EACC29C">
        <w:rPr>
          <w:rFonts w:ascii="Calibri" w:eastAsia="Calibri" w:hAnsi="Calibri" w:cs="Calibri"/>
          <w:sz w:val="22"/>
          <w:szCs w:val="22"/>
          <w:lang w:val="nl-NL"/>
        </w:rPr>
        <w:t xml:space="preserve"> </w:t>
      </w:r>
      <w:r w:rsidRPr="004B4329">
        <w:rPr>
          <w:lang w:val="nl-NL"/>
        </w:rPr>
        <w:br/>
      </w:r>
      <w:r w:rsidRPr="3EACC29C">
        <w:rPr>
          <w:rFonts w:ascii="Calibri" w:eastAsia="Calibri" w:hAnsi="Calibri" w:cs="Calibri"/>
          <w:sz w:val="22"/>
          <w:szCs w:val="22"/>
          <w:lang w:val="nl-NL"/>
        </w:rPr>
        <w:t>‘Eerder zei je... maar nu hoor ik je zeggen…’</w:t>
      </w:r>
      <w:r w:rsidRPr="004B4329">
        <w:rPr>
          <w:lang w:val="nl-NL"/>
        </w:rPr>
        <w:br/>
      </w:r>
      <w:r w:rsidRPr="3EACC29C">
        <w:rPr>
          <w:rFonts w:ascii="Calibri" w:eastAsia="Calibri" w:hAnsi="Calibri" w:cs="Calibri"/>
          <w:sz w:val="22"/>
          <w:szCs w:val="22"/>
          <w:lang w:val="nl-NL"/>
        </w:rPr>
        <w:t xml:space="preserve"> ‘Betekent dit dat je terugkomt op wat je eerder zei over …?’</w:t>
      </w:r>
    </w:p>
    <w:p w14:paraId="6311A69A" w14:textId="76E1F502" w:rsidR="374E3700" w:rsidRPr="004B4329" w:rsidRDefault="374E3700" w:rsidP="3EACC29C">
      <w:pPr>
        <w:spacing w:line="257" w:lineRule="auto"/>
        <w:ind w:firstLine="708"/>
        <w:rPr>
          <w:lang w:val="nl-NL"/>
        </w:rPr>
      </w:pPr>
      <w:r w:rsidRPr="3EACC29C">
        <w:rPr>
          <w:rFonts w:ascii="Calibri" w:eastAsia="Calibri" w:hAnsi="Calibri" w:cs="Calibri"/>
          <w:sz w:val="22"/>
          <w:szCs w:val="22"/>
          <w:lang w:val="nl-NL"/>
        </w:rPr>
        <w:t xml:space="preserve">‘Als je dit zegt dan betekent dat eigenlijk dat </w:t>
      </w:r>
      <w:proofErr w:type="gramStart"/>
      <w:r w:rsidRPr="3EACC29C">
        <w:rPr>
          <w:rFonts w:ascii="Calibri" w:eastAsia="Calibri" w:hAnsi="Calibri" w:cs="Calibri"/>
          <w:sz w:val="22"/>
          <w:szCs w:val="22"/>
          <w:lang w:val="nl-NL"/>
        </w:rPr>
        <w:t>je  …</w:t>
      </w:r>
      <w:proofErr w:type="gramEnd"/>
      <w:r w:rsidRPr="3EACC29C">
        <w:rPr>
          <w:rFonts w:ascii="Calibri" w:eastAsia="Calibri" w:hAnsi="Calibri" w:cs="Calibri"/>
          <w:sz w:val="22"/>
          <w:szCs w:val="22"/>
          <w:lang w:val="nl-NL"/>
        </w:rPr>
        <w:t xml:space="preserve"> nu minder belangrijk vindt?’</w:t>
      </w:r>
    </w:p>
    <w:p w14:paraId="0EB0CBFB" w14:textId="5AD0C144" w:rsidR="374E3700" w:rsidRDefault="374E3700" w:rsidP="009B0EA4">
      <w:pPr>
        <w:spacing w:line="257" w:lineRule="auto"/>
        <w:ind w:left="360"/>
        <w:rPr>
          <w:rFonts w:ascii="Calibri" w:eastAsia="Calibri" w:hAnsi="Calibri" w:cs="Calibri"/>
          <w:sz w:val="22"/>
          <w:szCs w:val="22"/>
          <w:lang w:val="nl-NL"/>
        </w:rPr>
      </w:pPr>
      <w:r w:rsidRPr="09BCA5F1">
        <w:rPr>
          <w:rFonts w:ascii="Calibri" w:eastAsia="Calibri" w:hAnsi="Calibri" w:cs="Calibri"/>
          <w:sz w:val="22"/>
          <w:szCs w:val="22"/>
          <w:lang w:val="nl-NL"/>
        </w:rPr>
        <w:t xml:space="preserve">&gt;&gt; Wanneer inzetten? Bijv.: Als iemand zichzelf tegenspreekt. Om iemand de wederkerigheid van onderwerpen te helpen inzien. </w:t>
      </w:r>
      <w:r w:rsidRPr="00FB4C29">
        <w:rPr>
          <w:lang w:val="nl-NL"/>
        </w:rPr>
        <w:br/>
      </w:r>
    </w:p>
    <w:p w14:paraId="400D3592" w14:textId="3EC1F074" w:rsidR="75B6C849" w:rsidRPr="00FB4C29" w:rsidRDefault="75B6C849" w:rsidP="09BCA5F1">
      <w:pPr>
        <w:spacing w:line="240" w:lineRule="exact"/>
        <w:rPr>
          <w:rFonts w:ascii="Calibri" w:eastAsia="Calibri" w:hAnsi="Calibri" w:cs="Calibri"/>
          <w:color w:val="000000" w:themeColor="text1"/>
          <w:sz w:val="22"/>
          <w:szCs w:val="22"/>
          <w:u w:val="single"/>
          <w:lang w:val="nl-NL"/>
        </w:rPr>
      </w:pPr>
      <w:r w:rsidRPr="00FB4C29">
        <w:rPr>
          <w:rFonts w:ascii="Calibri" w:eastAsia="Calibri" w:hAnsi="Calibri" w:cs="Calibri"/>
          <w:color w:val="000000" w:themeColor="text1"/>
          <w:sz w:val="22"/>
          <w:szCs w:val="22"/>
          <w:u w:val="single"/>
          <w:lang w:val="nl-NL"/>
        </w:rPr>
        <w:t xml:space="preserve">Nog een aantal extra tips voor als de sessie digitaal gaat plaatsvinden: </w:t>
      </w:r>
    </w:p>
    <w:p w14:paraId="513699B8" w14:textId="109CDEDC" w:rsidR="178B3CAE" w:rsidRPr="00FB4C29" w:rsidRDefault="178B3CAE" w:rsidP="178B3CAE">
      <w:pPr>
        <w:spacing w:line="240" w:lineRule="exact"/>
        <w:rPr>
          <w:rFonts w:ascii="Calibri" w:eastAsia="Calibri" w:hAnsi="Calibri" w:cs="Calibri"/>
          <w:color w:val="000000" w:themeColor="text1"/>
          <w:sz w:val="22"/>
          <w:szCs w:val="22"/>
          <w:u w:val="single"/>
          <w:lang w:val="nl-NL"/>
        </w:rPr>
      </w:pPr>
    </w:p>
    <w:p w14:paraId="34C36AE6" w14:textId="5F165FDA" w:rsidR="4FFD205C" w:rsidRDefault="4FFD205C" w:rsidP="178B3CAE">
      <w:pPr>
        <w:spacing w:line="240" w:lineRule="exact"/>
        <w:rPr>
          <w:rFonts w:ascii="Calibri" w:eastAsia="Calibri" w:hAnsi="Calibri" w:cs="Calibri"/>
          <w:i/>
          <w:iCs/>
          <w:color w:val="000000" w:themeColor="text1"/>
          <w:sz w:val="22"/>
          <w:szCs w:val="22"/>
          <w:u w:val="single"/>
        </w:rPr>
      </w:pPr>
      <w:proofErr w:type="spellStart"/>
      <w:r w:rsidRPr="178B3CAE">
        <w:rPr>
          <w:rFonts w:ascii="Calibri" w:eastAsia="Calibri" w:hAnsi="Calibri" w:cs="Calibri"/>
          <w:i/>
          <w:iCs/>
          <w:color w:val="000000" w:themeColor="text1"/>
          <w:sz w:val="22"/>
          <w:szCs w:val="22"/>
        </w:rPr>
        <w:t>Praktisch</w:t>
      </w:r>
      <w:proofErr w:type="spellEnd"/>
      <w:r w:rsidRPr="178B3CAE">
        <w:rPr>
          <w:rFonts w:ascii="Calibri" w:eastAsia="Calibri" w:hAnsi="Calibri" w:cs="Calibri"/>
          <w:i/>
          <w:iCs/>
          <w:color w:val="000000" w:themeColor="text1"/>
          <w:sz w:val="22"/>
          <w:szCs w:val="22"/>
        </w:rPr>
        <w:t>:</w:t>
      </w:r>
    </w:p>
    <w:p w14:paraId="7D451D92" w14:textId="616B2D6F" w:rsidR="178B3CAE" w:rsidRDefault="178B3CAE" w:rsidP="178B3CAE">
      <w:pPr>
        <w:spacing w:line="240" w:lineRule="exact"/>
        <w:rPr>
          <w:rFonts w:ascii="Calibri" w:eastAsia="Calibri" w:hAnsi="Calibri" w:cs="Calibri"/>
          <w:i/>
          <w:iCs/>
          <w:color w:val="000000" w:themeColor="text1"/>
          <w:sz w:val="22"/>
          <w:szCs w:val="22"/>
        </w:rPr>
      </w:pPr>
    </w:p>
    <w:p w14:paraId="4AE1D6A7" w14:textId="0AC38238" w:rsidR="4FFD205C" w:rsidRPr="00FB4C29" w:rsidRDefault="4FFD205C" w:rsidP="178B3CAE">
      <w:pPr>
        <w:pStyle w:val="Lijstalinea"/>
        <w:numPr>
          <w:ilvl w:val="0"/>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 xml:space="preserve">Sluit andere programma’s op je computer vooraf af (denk aan mailbox etc.) zodat je zo min mogelijk afleiding hebt en er ook geen </w:t>
      </w:r>
      <w:proofErr w:type="gramStart"/>
      <w:r w:rsidRPr="00FB4C29">
        <w:rPr>
          <w:rFonts w:ascii="Calibri" w:eastAsia="Calibri" w:hAnsi="Calibri" w:cs="Calibri"/>
          <w:color w:val="000000" w:themeColor="text1"/>
          <w:sz w:val="22"/>
          <w:szCs w:val="22"/>
          <w:lang w:val="nl-NL"/>
        </w:rPr>
        <w:t>achtergrond geluiden</w:t>
      </w:r>
      <w:proofErr w:type="gramEnd"/>
      <w:r w:rsidRPr="00FB4C29">
        <w:rPr>
          <w:rFonts w:ascii="Calibri" w:eastAsia="Calibri" w:hAnsi="Calibri" w:cs="Calibri"/>
          <w:color w:val="000000" w:themeColor="text1"/>
          <w:sz w:val="22"/>
          <w:szCs w:val="22"/>
          <w:lang w:val="nl-NL"/>
        </w:rPr>
        <w:t xml:space="preserve"> oppoppen voor de deelnemers.</w:t>
      </w:r>
    </w:p>
    <w:p w14:paraId="1370BC29" w14:textId="7FEAEDA0" w:rsidR="4FFD205C" w:rsidRPr="00FB4C29" w:rsidRDefault="4FFD205C" w:rsidP="178B3CAE">
      <w:pPr>
        <w:pStyle w:val="Lijstalinea"/>
        <w:numPr>
          <w:ilvl w:val="0"/>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Print de opzet van de dialoogsessie uit, en houd deze op papier bij de hand. Het is lastig om namelijk tijdens de sessie een ander document te gaan openen en bekijken, omdat je dan direct contact met de deelnemers kwijt bent.</w:t>
      </w:r>
    </w:p>
    <w:p w14:paraId="6225C3BA" w14:textId="436BBCDB" w:rsidR="4FFD205C" w:rsidRPr="00FB4C29" w:rsidRDefault="4FFD205C" w:rsidP="178B3CAE">
      <w:pPr>
        <w:pStyle w:val="Lijstalinea"/>
        <w:numPr>
          <w:ilvl w:val="0"/>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 xml:space="preserve">Gebruik een </w:t>
      </w:r>
      <w:proofErr w:type="spellStart"/>
      <w:r w:rsidRPr="00FB4C29">
        <w:rPr>
          <w:rFonts w:ascii="Calibri" w:eastAsia="Calibri" w:hAnsi="Calibri" w:cs="Calibri"/>
          <w:color w:val="000000" w:themeColor="text1"/>
          <w:sz w:val="22"/>
          <w:szCs w:val="22"/>
          <w:lang w:val="nl-NL"/>
        </w:rPr>
        <w:t>powerpoint</w:t>
      </w:r>
      <w:proofErr w:type="spellEnd"/>
      <w:r w:rsidRPr="00FB4C29">
        <w:rPr>
          <w:rFonts w:ascii="Calibri" w:eastAsia="Calibri" w:hAnsi="Calibri" w:cs="Calibri"/>
          <w:color w:val="000000" w:themeColor="text1"/>
          <w:sz w:val="22"/>
          <w:szCs w:val="22"/>
          <w:lang w:val="nl-NL"/>
        </w:rPr>
        <w:t>-presentatie om de structuur aan te geven en ook de stellingen op beeld te laten zien.</w:t>
      </w:r>
      <w:r w:rsidRPr="00FB4C29">
        <w:rPr>
          <w:rFonts w:ascii="Calibri" w:eastAsia="Calibri" w:hAnsi="Calibri" w:cs="Calibri"/>
          <w:sz w:val="22"/>
          <w:szCs w:val="22"/>
          <w:lang w:val="nl-NL"/>
        </w:rPr>
        <w:t xml:space="preserve"> Tip is wel om de </w:t>
      </w:r>
      <w:proofErr w:type="spellStart"/>
      <w:r w:rsidRPr="00FB4C29">
        <w:rPr>
          <w:rFonts w:ascii="Calibri" w:eastAsia="Calibri" w:hAnsi="Calibri" w:cs="Calibri"/>
          <w:sz w:val="22"/>
          <w:szCs w:val="22"/>
          <w:lang w:val="nl-NL"/>
        </w:rPr>
        <w:t>powerpoint</w:t>
      </w:r>
      <w:proofErr w:type="spellEnd"/>
      <w:r w:rsidRPr="00FB4C29">
        <w:rPr>
          <w:rFonts w:ascii="Calibri" w:eastAsia="Calibri" w:hAnsi="Calibri" w:cs="Calibri"/>
          <w:sz w:val="22"/>
          <w:szCs w:val="22"/>
          <w:lang w:val="nl-NL"/>
        </w:rPr>
        <w:t xml:space="preserve"> alleen te gebruiken tijdens onderdelen waar het nodig is. Stop op andere momenten weer met het delen van je scherm, zodat je alle deelnemers ziet in je beeldscherm en je makkelijker kan letten op non-verbale signalen of vragen.</w:t>
      </w:r>
    </w:p>
    <w:p w14:paraId="644291DF" w14:textId="6798A779" w:rsidR="178B3CAE" w:rsidRPr="00FB4C29" w:rsidRDefault="178B3CAE" w:rsidP="178B3CAE">
      <w:pPr>
        <w:spacing w:line="240" w:lineRule="exact"/>
        <w:rPr>
          <w:rFonts w:ascii="Calibri" w:eastAsia="Calibri" w:hAnsi="Calibri" w:cs="Calibri"/>
          <w:i/>
          <w:iCs/>
          <w:color w:val="000000" w:themeColor="text1"/>
          <w:sz w:val="22"/>
          <w:szCs w:val="22"/>
          <w:lang w:val="nl-NL"/>
        </w:rPr>
      </w:pPr>
    </w:p>
    <w:p w14:paraId="08220B35" w14:textId="0E4B4BDE" w:rsidR="4FFD205C" w:rsidRDefault="4FFD205C" w:rsidP="178B3CAE">
      <w:pPr>
        <w:spacing w:line="240" w:lineRule="exact"/>
        <w:rPr>
          <w:rFonts w:ascii="Calibri" w:eastAsia="Calibri" w:hAnsi="Calibri" w:cs="Calibri"/>
          <w:i/>
          <w:iCs/>
          <w:color w:val="000000" w:themeColor="text1"/>
          <w:sz w:val="22"/>
          <w:szCs w:val="22"/>
        </w:rPr>
      </w:pPr>
      <w:proofErr w:type="spellStart"/>
      <w:r w:rsidRPr="178B3CAE">
        <w:rPr>
          <w:rFonts w:ascii="Calibri" w:eastAsia="Calibri" w:hAnsi="Calibri" w:cs="Calibri"/>
          <w:i/>
          <w:iCs/>
          <w:color w:val="000000" w:themeColor="text1"/>
          <w:sz w:val="22"/>
          <w:szCs w:val="22"/>
        </w:rPr>
        <w:t>Voor</w:t>
      </w:r>
      <w:proofErr w:type="spellEnd"/>
      <w:r w:rsidRPr="178B3CAE">
        <w:rPr>
          <w:rFonts w:ascii="Calibri" w:eastAsia="Calibri" w:hAnsi="Calibri" w:cs="Calibri"/>
          <w:i/>
          <w:iCs/>
          <w:color w:val="000000" w:themeColor="text1"/>
          <w:sz w:val="22"/>
          <w:szCs w:val="22"/>
        </w:rPr>
        <w:t xml:space="preserve"> je </w:t>
      </w:r>
      <w:proofErr w:type="spellStart"/>
      <w:r w:rsidRPr="178B3CAE">
        <w:rPr>
          <w:rFonts w:ascii="Calibri" w:eastAsia="Calibri" w:hAnsi="Calibri" w:cs="Calibri"/>
          <w:i/>
          <w:iCs/>
          <w:color w:val="000000" w:themeColor="text1"/>
          <w:sz w:val="22"/>
          <w:szCs w:val="22"/>
        </w:rPr>
        <w:t>faciliatie</w:t>
      </w:r>
      <w:proofErr w:type="spellEnd"/>
      <w:r w:rsidRPr="178B3CAE">
        <w:rPr>
          <w:rFonts w:ascii="Calibri" w:eastAsia="Calibri" w:hAnsi="Calibri" w:cs="Calibri"/>
          <w:i/>
          <w:iCs/>
          <w:color w:val="000000" w:themeColor="text1"/>
          <w:sz w:val="22"/>
          <w:szCs w:val="22"/>
        </w:rPr>
        <w:t xml:space="preserve">: </w:t>
      </w:r>
    </w:p>
    <w:p w14:paraId="7EE751B2" w14:textId="689DC664" w:rsidR="178B3CAE" w:rsidRDefault="178B3CAE" w:rsidP="178B3CAE">
      <w:pPr>
        <w:spacing w:line="240" w:lineRule="exact"/>
        <w:rPr>
          <w:rFonts w:ascii="Calibri" w:eastAsia="Calibri" w:hAnsi="Calibri" w:cs="Calibri"/>
          <w:i/>
          <w:iCs/>
          <w:color w:val="000000" w:themeColor="text1"/>
          <w:sz w:val="22"/>
          <w:szCs w:val="22"/>
        </w:rPr>
      </w:pPr>
    </w:p>
    <w:p w14:paraId="63A72F37" w14:textId="72A7F03B" w:rsidR="4FFD205C" w:rsidRPr="00FB4C29" w:rsidRDefault="4FFD205C" w:rsidP="178B3CAE">
      <w:pPr>
        <w:pStyle w:val="Lijstalinea"/>
        <w:numPr>
          <w:ilvl w:val="0"/>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Benoem vooraf aan de deelnemers dat de sessie ontwikkeld is voor een live-setting en dat het streven ook was om dit nu ook live te doen, maar dat corona ervoor zorgt dat we nu toch digitaal met elkaar aan de slag gaan. Vertel dat je zo goed mogelijk de sessie hebt aangepast naar de digitale setting, maar dat het ook nog uitproberen is. Dit kan de druk wat van de ketel halen voor jezelf, en doet deelnemers mogelijk ook met een mildere bril kijken naar de beoordeling van de sessie</w:t>
      </w:r>
    </w:p>
    <w:p w14:paraId="7258F4CA" w14:textId="0F777EC6" w:rsidR="4FFD205C" w:rsidRPr="00FB4C29" w:rsidRDefault="4FFD205C" w:rsidP="178B3CAE">
      <w:pPr>
        <w:pStyle w:val="Lijstalinea"/>
        <w:numPr>
          <w:ilvl w:val="0"/>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Spreek aan het begin even duidelijke ‘</w:t>
      </w:r>
      <w:proofErr w:type="spellStart"/>
      <w:r w:rsidRPr="00FB4C29">
        <w:rPr>
          <w:rFonts w:ascii="Calibri" w:eastAsia="Calibri" w:hAnsi="Calibri" w:cs="Calibri"/>
          <w:color w:val="000000" w:themeColor="text1"/>
          <w:sz w:val="22"/>
          <w:szCs w:val="22"/>
          <w:lang w:val="nl-NL"/>
        </w:rPr>
        <w:t>videocalletiquette</w:t>
      </w:r>
      <w:proofErr w:type="spellEnd"/>
      <w:r w:rsidRPr="00FB4C29">
        <w:rPr>
          <w:rFonts w:ascii="Calibri" w:eastAsia="Calibri" w:hAnsi="Calibri" w:cs="Calibri"/>
          <w:color w:val="000000" w:themeColor="text1"/>
          <w:sz w:val="22"/>
          <w:szCs w:val="22"/>
          <w:lang w:val="nl-NL"/>
        </w:rPr>
        <w:t>’ af:</w:t>
      </w:r>
    </w:p>
    <w:p w14:paraId="58CD7D4D" w14:textId="65523F2D" w:rsidR="4FFD205C" w:rsidRPr="00FB4C29" w:rsidRDefault="4FFD205C" w:rsidP="178B3CAE">
      <w:pPr>
        <w:pStyle w:val="Lijstalinea"/>
        <w:numPr>
          <w:ilvl w:val="1"/>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 xml:space="preserve">Iedereen op </w:t>
      </w:r>
      <w:proofErr w:type="spellStart"/>
      <w:r w:rsidRPr="00FB4C29">
        <w:rPr>
          <w:rFonts w:ascii="Calibri" w:eastAsia="Calibri" w:hAnsi="Calibri" w:cs="Calibri"/>
          <w:color w:val="000000" w:themeColor="text1"/>
          <w:sz w:val="22"/>
          <w:szCs w:val="22"/>
          <w:lang w:val="nl-NL"/>
        </w:rPr>
        <w:t>mute</w:t>
      </w:r>
      <w:proofErr w:type="spellEnd"/>
      <w:r w:rsidRPr="00FB4C29">
        <w:rPr>
          <w:rFonts w:ascii="Calibri" w:eastAsia="Calibri" w:hAnsi="Calibri" w:cs="Calibri"/>
          <w:color w:val="000000" w:themeColor="text1"/>
          <w:sz w:val="22"/>
          <w:szCs w:val="22"/>
          <w:lang w:val="nl-NL"/>
        </w:rPr>
        <w:t>, tenzij je aan het woord bent</w:t>
      </w:r>
    </w:p>
    <w:p w14:paraId="2A9DF594" w14:textId="29CB1D8C" w:rsidR="4FFD205C" w:rsidRPr="00FB4C29" w:rsidRDefault="4FFD205C" w:rsidP="178B3CAE">
      <w:pPr>
        <w:pStyle w:val="Lijstalinea"/>
        <w:numPr>
          <w:ilvl w:val="1"/>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 xml:space="preserve">Extra (praktische) vragen kunnen altijd in de chat, daar kan de facilitator op een later moment op terug komen (of als er een T2/manager aanwezig is misschien goed om </w:t>
      </w:r>
      <w:r w:rsidRPr="00FB4C29">
        <w:rPr>
          <w:rFonts w:ascii="Calibri" w:eastAsia="Calibri" w:hAnsi="Calibri" w:cs="Calibri"/>
          <w:color w:val="000000" w:themeColor="text1"/>
          <w:sz w:val="22"/>
          <w:szCs w:val="22"/>
          <w:lang w:val="nl-NL"/>
        </w:rPr>
        <w:lastRenderedPageBreak/>
        <w:t>diegene te vragen om de chat in de gaten te houden, zodat T1 zich kan richten op het groepsproces)</w:t>
      </w:r>
    </w:p>
    <w:p w14:paraId="0443B1FD" w14:textId="7240F3A8" w:rsidR="4FFD205C" w:rsidRPr="00FB4C29" w:rsidRDefault="4FFD205C" w:rsidP="178B3CAE">
      <w:pPr>
        <w:pStyle w:val="Lijstalinea"/>
        <w:numPr>
          <w:ilvl w:val="1"/>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 xml:space="preserve">Check even of iedereen weet hoe de chat-functie en hand-opsteek functie werkt. En geef aan dat je graag interactie creëert, dus dat het fijn is als mensen gebruik maken van de chat en </w:t>
      </w:r>
      <w:proofErr w:type="spellStart"/>
      <w:r w:rsidRPr="00FB4C29">
        <w:rPr>
          <w:rFonts w:ascii="Calibri" w:eastAsia="Calibri" w:hAnsi="Calibri" w:cs="Calibri"/>
          <w:color w:val="000000" w:themeColor="text1"/>
          <w:sz w:val="22"/>
          <w:szCs w:val="22"/>
          <w:lang w:val="nl-NL"/>
        </w:rPr>
        <w:t>hand-opsteken</w:t>
      </w:r>
      <w:proofErr w:type="spellEnd"/>
      <w:r w:rsidRPr="00FB4C29">
        <w:rPr>
          <w:rFonts w:ascii="Calibri" w:eastAsia="Calibri" w:hAnsi="Calibri" w:cs="Calibri"/>
          <w:color w:val="000000" w:themeColor="text1"/>
          <w:sz w:val="22"/>
          <w:szCs w:val="22"/>
          <w:lang w:val="nl-NL"/>
        </w:rPr>
        <w:t>.</w:t>
      </w:r>
    </w:p>
    <w:p w14:paraId="72DBC407" w14:textId="500FEDF8" w:rsidR="4FFD205C" w:rsidRPr="00FB4C29" w:rsidRDefault="4FFD205C" w:rsidP="178B3CAE">
      <w:pPr>
        <w:pStyle w:val="Lijstalinea"/>
        <w:numPr>
          <w:ilvl w:val="0"/>
          <w:numId w:val="18"/>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color w:val="000000" w:themeColor="text1"/>
          <w:sz w:val="22"/>
          <w:szCs w:val="22"/>
          <w:lang w:val="nl-NL"/>
        </w:rPr>
        <w:t>Geef beurten en beperk je open vragen. Over het algemeen blijkt dat mensen online nóg minder responsief zijn dan in een live setting wanneer het gaat om een open vraag. Wees dus niet bang om gewoon mensen de beurt te geven, en houd zelf een beetje bij dat iedereen een keer aan het woord komt.</w:t>
      </w:r>
    </w:p>
    <w:p w14:paraId="022613C4" w14:textId="0D757761" w:rsidR="178B3CAE" w:rsidRPr="00FB4C29" w:rsidRDefault="178B3CAE" w:rsidP="178B3CAE">
      <w:pPr>
        <w:spacing w:line="240" w:lineRule="exact"/>
        <w:rPr>
          <w:rFonts w:ascii="Calibri" w:eastAsia="Calibri" w:hAnsi="Calibri" w:cs="Calibri"/>
          <w:i/>
          <w:iCs/>
          <w:color w:val="000000" w:themeColor="text1"/>
          <w:sz w:val="22"/>
          <w:szCs w:val="22"/>
          <w:lang w:val="nl-NL"/>
        </w:rPr>
      </w:pPr>
    </w:p>
    <w:p w14:paraId="409E3800" w14:textId="3FD01B75" w:rsidR="178B3CAE" w:rsidRPr="00FB4C29" w:rsidRDefault="178B3CAE" w:rsidP="178B3CAE">
      <w:pPr>
        <w:spacing w:line="240" w:lineRule="exact"/>
        <w:rPr>
          <w:rFonts w:ascii="Calibri" w:eastAsia="Calibri" w:hAnsi="Calibri" w:cs="Calibri"/>
          <w:i/>
          <w:iCs/>
          <w:color w:val="000000" w:themeColor="text1"/>
          <w:sz w:val="22"/>
          <w:szCs w:val="22"/>
          <w:lang w:val="nl-NL"/>
        </w:rPr>
      </w:pPr>
    </w:p>
    <w:p w14:paraId="044EA377" w14:textId="1CE3BCC5" w:rsidR="4FFD205C" w:rsidRPr="00FB4C29" w:rsidRDefault="4FFD205C" w:rsidP="178B3CAE">
      <w:pPr>
        <w:spacing w:line="240" w:lineRule="exact"/>
        <w:rPr>
          <w:rFonts w:ascii="Calibri" w:eastAsia="Calibri" w:hAnsi="Calibri" w:cs="Calibri"/>
          <w:i/>
          <w:iCs/>
          <w:color w:val="000000" w:themeColor="text1"/>
          <w:sz w:val="22"/>
          <w:szCs w:val="22"/>
          <w:lang w:val="nl-NL"/>
        </w:rPr>
      </w:pPr>
      <w:r w:rsidRPr="00FB4C29">
        <w:rPr>
          <w:rFonts w:ascii="Calibri" w:eastAsia="Calibri" w:hAnsi="Calibri" w:cs="Calibri"/>
          <w:i/>
          <w:iCs/>
          <w:color w:val="000000" w:themeColor="text1"/>
          <w:sz w:val="22"/>
          <w:szCs w:val="22"/>
          <w:lang w:val="nl-NL"/>
        </w:rPr>
        <w:t xml:space="preserve">Specifiek per onderdeel uit het draaiboek: </w:t>
      </w:r>
    </w:p>
    <w:p w14:paraId="4BF117D2" w14:textId="67C44E77" w:rsidR="09BCA5F1" w:rsidRPr="00FB4C29" w:rsidRDefault="09BCA5F1" w:rsidP="178B3CAE">
      <w:pPr>
        <w:rPr>
          <w:rFonts w:asciiTheme="majorHAnsi" w:eastAsiaTheme="majorEastAsia" w:hAnsiTheme="majorHAnsi" w:cstheme="majorBidi"/>
          <w:color w:val="000000" w:themeColor="text1"/>
          <w:sz w:val="22"/>
          <w:szCs w:val="22"/>
          <w:lang w:val="nl-NL"/>
        </w:rPr>
      </w:pPr>
    </w:p>
    <w:p w14:paraId="1B4FB80E" w14:textId="3A180CC1" w:rsidR="75B6C849" w:rsidRPr="00FB4C29" w:rsidRDefault="75B6C849" w:rsidP="178B3CAE">
      <w:pPr>
        <w:pStyle w:val="Lijstalinea"/>
        <w:numPr>
          <w:ilvl w:val="0"/>
          <w:numId w:val="20"/>
        </w:numPr>
        <w:rPr>
          <w:rFonts w:asciiTheme="minorHAnsi" w:eastAsiaTheme="minorEastAsia" w:hAnsiTheme="minorHAnsi" w:cstheme="minorBidi"/>
          <w:color w:val="000000" w:themeColor="text1"/>
          <w:sz w:val="22"/>
          <w:szCs w:val="22"/>
          <w:lang w:val="nl-NL"/>
        </w:rPr>
      </w:pPr>
      <w:r w:rsidRPr="00FB4C29">
        <w:rPr>
          <w:rFonts w:ascii="Calibri" w:eastAsia="Calibri" w:hAnsi="Calibri" w:cs="Calibri"/>
          <w:sz w:val="22"/>
          <w:szCs w:val="22"/>
          <w:lang w:val="nl-NL"/>
        </w:rPr>
        <w:t>Kennismaking: hier zou je ook ja/nee-vragen kunnen stellen, waarbij mensen (via de functie of in het echt) hun hand opsteken</w:t>
      </w:r>
      <w:r w:rsidR="2D98B6BC" w:rsidRPr="00FB4C29">
        <w:rPr>
          <w:rFonts w:ascii="Calibri" w:eastAsia="Calibri" w:hAnsi="Calibri" w:cs="Calibri"/>
          <w:sz w:val="22"/>
          <w:szCs w:val="22"/>
          <w:lang w:val="nl-NL"/>
        </w:rPr>
        <w:t xml:space="preserve">. Je kan ook kiezen voor een rondje, waarbij je iedereen even </w:t>
      </w:r>
      <w:r w:rsidRPr="00FB4C29">
        <w:rPr>
          <w:rFonts w:ascii="Calibri" w:eastAsia="Calibri" w:hAnsi="Calibri" w:cs="Calibri"/>
          <w:sz w:val="22"/>
          <w:szCs w:val="22"/>
          <w:lang w:val="nl-NL"/>
        </w:rPr>
        <w:t xml:space="preserve">de beurt </w:t>
      </w:r>
      <w:r w:rsidR="152AB49D" w:rsidRPr="00FB4C29">
        <w:rPr>
          <w:rFonts w:ascii="Calibri" w:eastAsia="Calibri" w:hAnsi="Calibri" w:cs="Calibri"/>
          <w:sz w:val="22"/>
          <w:szCs w:val="22"/>
          <w:lang w:val="nl-NL"/>
        </w:rPr>
        <w:t xml:space="preserve">geeft </w:t>
      </w:r>
      <w:r w:rsidRPr="00FB4C29">
        <w:rPr>
          <w:rFonts w:ascii="Calibri" w:eastAsia="Calibri" w:hAnsi="Calibri" w:cs="Calibri"/>
          <w:sz w:val="22"/>
          <w:szCs w:val="22"/>
          <w:lang w:val="nl-NL"/>
        </w:rPr>
        <w:t>en de kans om zich digitaal te introduceren met bijv. een leuke vraag zoals: Noem je naam, je functie en je grootste trots. Wanneer mensen eenmaal één keertje aan het woord zijn geweest is over het algemeen de drempel lager om later weer iets te zeggen.</w:t>
      </w:r>
    </w:p>
    <w:p w14:paraId="4C9A9732" w14:textId="770307F2" w:rsidR="75B6C849" w:rsidRPr="00FB4C29" w:rsidRDefault="75B6C849" w:rsidP="178B3CAE">
      <w:pPr>
        <w:pStyle w:val="Lijstalinea"/>
        <w:numPr>
          <w:ilvl w:val="0"/>
          <w:numId w:val="20"/>
        </w:numPr>
        <w:rPr>
          <w:color w:val="000000" w:themeColor="text1"/>
          <w:sz w:val="22"/>
          <w:szCs w:val="22"/>
          <w:lang w:val="nl-NL"/>
        </w:rPr>
      </w:pPr>
      <w:r w:rsidRPr="00FB4C29">
        <w:rPr>
          <w:rFonts w:ascii="Calibri" w:eastAsia="Calibri" w:hAnsi="Calibri" w:cs="Calibri"/>
          <w:color w:val="000000" w:themeColor="text1"/>
          <w:sz w:val="22"/>
          <w:szCs w:val="22"/>
          <w:lang w:val="nl-NL"/>
        </w:rPr>
        <w:t>Voor feit of fabel kun</w:t>
      </w:r>
      <w:r w:rsidR="6E8B1296" w:rsidRPr="00FB4C29">
        <w:rPr>
          <w:rFonts w:ascii="Calibri" w:eastAsia="Calibri" w:hAnsi="Calibri" w:cs="Calibri"/>
          <w:color w:val="000000" w:themeColor="text1"/>
          <w:sz w:val="22"/>
          <w:szCs w:val="22"/>
          <w:lang w:val="nl-NL"/>
        </w:rPr>
        <w:t xml:space="preserve"> je mensen vragen in de chat aan te geven</w:t>
      </w:r>
      <w:r w:rsidRPr="00FB4C29">
        <w:rPr>
          <w:rFonts w:ascii="Calibri" w:eastAsia="Calibri" w:hAnsi="Calibri" w:cs="Calibri"/>
          <w:color w:val="000000" w:themeColor="text1"/>
          <w:sz w:val="22"/>
          <w:szCs w:val="22"/>
          <w:lang w:val="nl-NL"/>
        </w:rPr>
        <w:t>: waar of niet waar</w:t>
      </w:r>
    </w:p>
    <w:p w14:paraId="7D21C396" w14:textId="4E039E17" w:rsidR="75B6C849" w:rsidRPr="00FB4C29" w:rsidRDefault="75B6C849" w:rsidP="178B3CAE">
      <w:pPr>
        <w:pStyle w:val="Lijstalinea"/>
        <w:numPr>
          <w:ilvl w:val="0"/>
          <w:numId w:val="20"/>
        </w:numPr>
        <w:rPr>
          <w:color w:val="000000" w:themeColor="text1"/>
          <w:sz w:val="22"/>
          <w:szCs w:val="22"/>
          <w:lang w:val="nl-NL"/>
        </w:rPr>
      </w:pPr>
      <w:r w:rsidRPr="00FB4C29">
        <w:rPr>
          <w:rFonts w:ascii="Calibri" w:eastAsia="Calibri" w:hAnsi="Calibri" w:cs="Calibri"/>
          <w:sz w:val="22"/>
          <w:szCs w:val="22"/>
          <w:lang w:val="nl-NL"/>
        </w:rPr>
        <w:t xml:space="preserve">Bespreken filmpje: het is allereerst goed om te weten dat je het filmpje lastig kunt afspelen in Zoom/Teams. Dus </w:t>
      </w:r>
      <w:r w:rsidR="0091A7EA" w:rsidRPr="00FB4C29">
        <w:rPr>
          <w:rFonts w:ascii="Calibri" w:eastAsia="Calibri" w:hAnsi="Calibri" w:cs="Calibri"/>
          <w:sz w:val="22"/>
          <w:szCs w:val="22"/>
          <w:lang w:val="nl-NL"/>
        </w:rPr>
        <w:t>een</w:t>
      </w:r>
      <w:r w:rsidRPr="00FB4C29">
        <w:rPr>
          <w:rFonts w:ascii="Calibri" w:eastAsia="Calibri" w:hAnsi="Calibri" w:cs="Calibri"/>
          <w:sz w:val="22"/>
          <w:szCs w:val="22"/>
          <w:lang w:val="nl-NL"/>
        </w:rPr>
        <w:t xml:space="preserve"> tip </w:t>
      </w:r>
      <w:r w:rsidR="2E9F66B4" w:rsidRPr="00FB4C29">
        <w:rPr>
          <w:rFonts w:ascii="Calibri" w:eastAsia="Calibri" w:hAnsi="Calibri" w:cs="Calibri"/>
          <w:sz w:val="22"/>
          <w:szCs w:val="22"/>
          <w:lang w:val="nl-NL"/>
        </w:rPr>
        <w:t>i</w:t>
      </w:r>
      <w:r w:rsidRPr="00FB4C29">
        <w:rPr>
          <w:rFonts w:ascii="Calibri" w:eastAsia="Calibri" w:hAnsi="Calibri" w:cs="Calibri"/>
          <w:sz w:val="22"/>
          <w:szCs w:val="22"/>
          <w:lang w:val="nl-NL"/>
        </w:rPr>
        <w:t xml:space="preserve">s om de link naar het filmpje te delen in de chat, deelnemers deze allemaal in eigen scherm te laten bekijken + hen vragen terug te keren naar Zoom/Teams zodra het filmpje is afgelopen. Verder zou je tijdens de nabespreking van het filmpje kunnen </w:t>
      </w:r>
      <w:proofErr w:type="spellStart"/>
      <w:r w:rsidRPr="00FB4C29">
        <w:rPr>
          <w:rFonts w:ascii="Calibri" w:eastAsia="Calibri" w:hAnsi="Calibri" w:cs="Calibri"/>
          <w:sz w:val="22"/>
          <w:szCs w:val="22"/>
          <w:lang w:val="nl-NL"/>
        </w:rPr>
        <w:t>meetypen</w:t>
      </w:r>
      <w:proofErr w:type="spellEnd"/>
      <w:r w:rsidRPr="00FB4C29">
        <w:rPr>
          <w:rFonts w:ascii="Calibri" w:eastAsia="Calibri" w:hAnsi="Calibri" w:cs="Calibri"/>
          <w:sz w:val="22"/>
          <w:szCs w:val="22"/>
          <w:lang w:val="nl-NL"/>
        </w:rPr>
        <w:t xml:space="preserve"> op een powerpointslide</w:t>
      </w:r>
      <w:r w:rsidR="2C97BDA3" w:rsidRPr="00FB4C29">
        <w:rPr>
          <w:rFonts w:ascii="Calibri" w:eastAsia="Calibri" w:hAnsi="Calibri" w:cs="Calibri"/>
          <w:sz w:val="22"/>
          <w:szCs w:val="22"/>
          <w:lang w:val="nl-NL"/>
        </w:rPr>
        <w:t xml:space="preserve">. Dat is waarschijnlijk </w:t>
      </w:r>
      <w:r w:rsidRPr="00FB4C29">
        <w:rPr>
          <w:rFonts w:ascii="Calibri" w:eastAsia="Calibri" w:hAnsi="Calibri" w:cs="Calibri"/>
          <w:sz w:val="22"/>
          <w:szCs w:val="22"/>
          <w:lang w:val="nl-NL"/>
        </w:rPr>
        <w:t xml:space="preserve">het makkelijkst, aangezien je al werkt in een </w:t>
      </w:r>
      <w:proofErr w:type="spellStart"/>
      <w:r w:rsidRPr="00FB4C29">
        <w:rPr>
          <w:rFonts w:ascii="Calibri" w:eastAsia="Calibri" w:hAnsi="Calibri" w:cs="Calibri"/>
          <w:sz w:val="22"/>
          <w:szCs w:val="22"/>
          <w:lang w:val="nl-NL"/>
        </w:rPr>
        <w:t>powerpoint</w:t>
      </w:r>
      <w:proofErr w:type="spellEnd"/>
      <w:r w:rsidRPr="00FB4C29">
        <w:rPr>
          <w:rFonts w:ascii="Calibri" w:eastAsia="Calibri" w:hAnsi="Calibri" w:cs="Calibri"/>
          <w:sz w:val="22"/>
          <w:szCs w:val="22"/>
          <w:lang w:val="nl-NL"/>
        </w:rPr>
        <w:t>. Goed om hier dus een lege dia tussen te zetten, zodat je deze kunt vullen tijdens de nabespreking van de film.</w:t>
      </w:r>
    </w:p>
    <w:p w14:paraId="31D68154" w14:textId="14614C58" w:rsidR="75B6C849" w:rsidRPr="00FB4C29" w:rsidRDefault="75B6C849" w:rsidP="178B3CAE">
      <w:pPr>
        <w:pStyle w:val="Lijstalinea"/>
        <w:numPr>
          <w:ilvl w:val="0"/>
          <w:numId w:val="20"/>
        </w:numPr>
        <w:rPr>
          <w:color w:val="000000" w:themeColor="text1"/>
          <w:sz w:val="22"/>
          <w:szCs w:val="22"/>
          <w:lang w:val="nl-NL"/>
        </w:rPr>
      </w:pPr>
      <w:r w:rsidRPr="00FB4C29">
        <w:rPr>
          <w:rFonts w:ascii="Calibri" w:eastAsia="Calibri" w:hAnsi="Calibri" w:cs="Calibri"/>
          <w:color w:val="000000" w:themeColor="text1"/>
          <w:sz w:val="22"/>
          <w:szCs w:val="22"/>
          <w:lang w:val="nl-NL"/>
        </w:rPr>
        <w:t>Waardeverkenning: schaal van 1-5, waarbij 1 zeer oneens is en 5 zeer eens</w:t>
      </w:r>
      <w:r w:rsidR="781F16D8" w:rsidRPr="00FB4C29">
        <w:rPr>
          <w:rFonts w:ascii="Calibri" w:eastAsia="Calibri" w:hAnsi="Calibri" w:cs="Calibri"/>
          <w:color w:val="000000" w:themeColor="text1"/>
          <w:sz w:val="22"/>
          <w:szCs w:val="22"/>
          <w:lang w:val="nl-NL"/>
        </w:rPr>
        <w:t xml:space="preserve">: </w:t>
      </w:r>
      <w:r w:rsidRPr="00FB4C29">
        <w:rPr>
          <w:rFonts w:ascii="Calibri" w:eastAsia="Calibri" w:hAnsi="Calibri" w:cs="Calibri"/>
          <w:color w:val="000000" w:themeColor="text1"/>
          <w:sz w:val="22"/>
          <w:szCs w:val="22"/>
          <w:lang w:val="nl-NL"/>
        </w:rPr>
        <w:t xml:space="preserve">deelnemers kunnen hun antwoord in de chat zetten, </w:t>
      </w:r>
      <w:r w:rsidR="716E1972" w:rsidRPr="00FB4C29">
        <w:rPr>
          <w:rFonts w:ascii="Calibri" w:eastAsia="Calibri" w:hAnsi="Calibri" w:cs="Calibri"/>
          <w:color w:val="000000" w:themeColor="text1"/>
          <w:sz w:val="22"/>
          <w:szCs w:val="22"/>
          <w:lang w:val="nl-NL"/>
        </w:rPr>
        <w:t xml:space="preserve">als </w:t>
      </w:r>
      <w:r w:rsidRPr="00FB4C29">
        <w:rPr>
          <w:rFonts w:ascii="Calibri" w:eastAsia="Calibri" w:hAnsi="Calibri" w:cs="Calibri"/>
          <w:color w:val="000000" w:themeColor="text1"/>
          <w:sz w:val="22"/>
          <w:szCs w:val="22"/>
          <w:lang w:val="nl-NL"/>
        </w:rPr>
        <w:t xml:space="preserve">facilitator kan </w:t>
      </w:r>
      <w:r w:rsidR="2DD6162D" w:rsidRPr="00FB4C29">
        <w:rPr>
          <w:rFonts w:ascii="Calibri" w:eastAsia="Calibri" w:hAnsi="Calibri" w:cs="Calibri"/>
          <w:color w:val="000000" w:themeColor="text1"/>
          <w:sz w:val="22"/>
          <w:szCs w:val="22"/>
          <w:lang w:val="nl-NL"/>
        </w:rPr>
        <w:t>je hier vervolgens op</w:t>
      </w:r>
      <w:r w:rsidRPr="00FB4C29">
        <w:rPr>
          <w:rFonts w:ascii="Calibri" w:eastAsia="Calibri" w:hAnsi="Calibri" w:cs="Calibri"/>
          <w:color w:val="000000" w:themeColor="text1"/>
          <w:sz w:val="22"/>
          <w:szCs w:val="22"/>
          <w:lang w:val="nl-NL"/>
        </w:rPr>
        <w:t xml:space="preserve"> doorvragen</w:t>
      </w:r>
      <w:r w:rsidR="53C4A7CB" w:rsidRPr="00FB4C29">
        <w:rPr>
          <w:rFonts w:ascii="Calibri" w:eastAsia="Calibri" w:hAnsi="Calibri" w:cs="Calibri"/>
          <w:color w:val="000000" w:themeColor="text1"/>
          <w:sz w:val="22"/>
          <w:szCs w:val="22"/>
          <w:lang w:val="nl-NL"/>
        </w:rPr>
        <w:t xml:space="preserve">, dus bijvoorbeeld: “Anja, ik zie dat jij het er helemaal niet mee eens bent, wil je dat eens toelichten?” </w:t>
      </w:r>
    </w:p>
    <w:p w14:paraId="01BCF7C8" w14:textId="3D8C582E" w:rsidR="09BCA5F1" w:rsidRPr="00FB4C29" w:rsidRDefault="09BCA5F1" w:rsidP="09BCA5F1">
      <w:pPr>
        <w:rPr>
          <w:rFonts w:ascii="Calibri" w:eastAsia="Calibri" w:hAnsi="Calibri" w:cs="Calibri"/>
          <w:color w:val="000000" w:themeColor="text1"/>
          <w:sz w:val="22"/>
          <w:szCs w:val="22"/>
          <w:lang w:val="nl-NL"/>
        </w:rPr>
      </w:pPr>
    </w:p>
    <w:p w14:paraId="64483CF6" w14:textId="294AD69A" w:rsidR="09BCA5F1" w:rsidRPr="00FB4C29" w:rsidRDefault="09BCA5F1" w:rsidP="09BCA5F1">
      <w:pPr>
        <w:spacing w:line="257" w:lineRule="auto"/>
        <w:ind w:left="360"/>
        <w:rPr>
          <w:lang w:val="nl-NL"/>
        </w:rPr>
      </w:pPr>
    </w:p>
    <w:p w14:paraId="4BD1BB68" w14:textId="0DD3A902" w:rsidR="3EACC29C" w:rsidRDefault="3EACC29C" w:rsidP="3EACC29C">
      <w:pPr>
        <w:spacing w:line="240" w:lineRule="exact"/>
        <w:rPr>
          <w:rFonts w:ascii="Calibri" w:eastAsia="Calibri" w:hAnsi="Calibri" w:cs="Calibri"/>
          <w:color w:val="000000" w:themeColor="text1"/>
          <w:sz w:val="22"/>
          <w:szCs w:val="22"/>
          <w:lang w:val="nl-NL"/>
        </w:rPr>
      </w:pPr>
    </w:p>
    <w:p w14:paraId="2B8CD0DD" w14:textId="31D482AF" w:rsidR="4742A0F9" w:rsidRPr="00ED1121" w:rsidRDefault="4742A0F9" w:rsidP="00ED1121">
      <w:pPr>
        <w:pStyle w:val="Kop1"/>
        <w:numPr>
          <w:ilvl w:val="0"/>
          <w:numId w:val="49"/>
        </w:numPr>
        <w:rPr>
          <w:rFonts w:ascii="Calibri" w:eastAsia="Calibri" w:hAnsi="Calibri" w:cs="Calibri"/>
          <w:sz w:val="22"/>
          <w:szCs w:val="22"/>
          <w:lang w:val="nl"/>
        </w:rPr>
      </w:pPr>
      <w:r w:rsidRPr="00ED1121">
        <w:rPr>
          <w:lang w:val="nl-NL"/>
        </w:rPr>
        <w:br w:type="page"/>
      </w:r>
      <w:r w:rsidRPr="00ED1121">
        <w:rPr>
          <w:rFonts w:ascii="Calibri" w:hAnsi="Calibri" w:cs="Calibri"/>
          <w:sz w:val="22"/>
          <w:szCs w:val="22"/>
          <w:lang w:val="nl-NL"/>
        </w:rPr>
        <w:lastRenderedPageBreak/>
        <w:t>Voorbespreking met managers</w:t>
      </w:r>
      <w:r w:rsidRPr="00ED1121">
        <w:rPr>
          <w:rFonts w:ascii="Calibri" w:eastAsia="Calibri" w:hAnsi="Calibri" w:cs="Calibri"/>
          <w:sz w:val="22"/>
          <w:szCs w:val="22"/>
          <w:lang w:val="nl-NL"/>
        </w:rPr>
        <w:t xml:space="preserve"> </w:t>
      </w:r>
    </w:p>
    <w:p w14:paraId="1069CED5" w14:textId="3CE63999" w:rsidR="6848020D" w:rsidRDefault="6848020D" w:rsidP="6848020D">
      <w:pPr>
        <w:spacing w:after="160"/>
        <w:rPr>
          <w:rFonts w:ascii="Calibri" w:eastAsia="Calibri" w:hAnsi="Calibri" w:cs="Calibri"/>
          <w:color w:val="000000" w:themeColor="text1"/>
          <w:sz w:val="22"/>
          <w:szCs w:val="22"/>
          <w:lang w:val="nl"/>
        </w:rPr>
      </w:pPr>
    </w:p>
    <w:p w14:paraId="0439561F" w14:textId="2E5111E3"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Het kan zinvol zijn om ongeveer een week voorafgaand aan een dialoogsessie nog even een korte check in te doen met de manager. De volgende dingen kun je dan bespreken</w:t>
      </w:r>
    </w:p>
    <w:p w14:paraId="557DDDBF" w14:textId="3137915F" w:rsidR="4742A0F9" w:rsidRDefault="4742A0F9" w:rsidP="6848020D">
      <w:pPr>
        <w:pStyle w:val="Lijstalinea"/>
        <w:numPr>
          <w:ilvl w:val="0"/>
          <w:numId w:val="9"/>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(Indien het de eerste sessie binnen de locatie is) De manager meenemen in de opzet, insteek en het doel van de dialoogsessie;</w:t>
      </w:r>
    </w:p>
    <w:p w14:paraId="73EDF73D" w14:textId="165015DF" w:rsidR="4742A0F9" w:rsidRDefault="4742A0F9" w:rsidP="6848020D">
      <w:pPr>
        <w:pStyle w:val="Lijstalinea"/>
        <w:numPr>
          <w:ilvl w:val="0"/>
          <w:numId w:val="9"/>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De rol van de manager bespreken (o.a. opening v/d dialoogsessie verzorgen) en de te benadrukken boodschappen (zie voor suggesties hoofdstuk 3);</w:t>
      </w:r>
    </w:p>
    <w:p w14:paraId="2337595B" w14:textId="31374D72" w:rsidR="4742A0F9" w:rsidRDefault="4742A0F9" w:rsidP="6848020D">
      <w:pPr>
        <w:pStyle w:val="Lijstalinea"/>
        <w:numPr>
          <w:ilvl w:val="0"/>
          <w:numId w:val="9"/>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Informatie ophalen over de deelnemers van de dialoogsessie, zodat er ingespeeld kan worden op bepaalde dynamieken/ sentimenten.</w:t>
      </w:r>
    </w:p>
    <w:p w14:paraId="62D4B347" w14:textId="70B28A16"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u w:val="single"/>
          <w:lang w:val="nl-NL"/>
        </w:rPr>
        <w:t>Vragen aan de manager zodat we de dialoogsessie kunnen toespitsen op de deelnemers:</w:t>
      </w:r>
    </w:p>
    <w:p w14:paraId="0C08AA71" w14:textId="1D8751FE"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Namen, leeftijden, functies en contractgrootte van de deelnemers?</w:t>
      </w:r>
    </w:p>
    <w:p w14:paraId="0BE967C1" w14:textId="13842A28"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Inschatting van de manager over het algemene beeld of sentiment wat hij/zij verwacht dat er onder de deelnemers heerst rondom contractvergroting?</w:t>
      </w:r>
    </w:p>
    <w:p w14:paraId="1ED570C4" w14:textId="2919C943"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Heeft de manager dit thema eerder bespreekbaar gemaakt met de deelnemende medewerkers, en zo ja hoe verliep dit? Wat was de aanpak en wat waren de reacties? </w:t>
      </w:r>
    </w:p>
    <w:p w14:paraId="12D43B5F" w14:textId="28EC09AF"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Hoe verwacht de manager dat de deelnemers zich zullen voorbereiden op deze sessie? Wordt de mail + </w:t>
      </w:r>
      <w:proofErr w:type="spellStart"/>
      <w:r w:rsidRPr="6848020D">
        <w:rPr>
          <w:rFonts w:ascii="Calibri" w:eastAsia="Calibri" w:hAnsi="Calibri" w:cs="Calibri"/>
          <w:color w:val="000000" w:themeColor="text1"/>
          <w:sz w:val="22"/>
          <w:szCs w:val="22"/>
          <w:lang w:val="nl-NL"/>
        </w:rPr>
        <w:t>valuecase</w:t>
      </w:r>
      <w:proofErr w:type="spellEnd"/>
      <w:r w:rsidRPr="6848020D">
        <w:rPr>
          <w:rFonts w:ascii="Calibri" w:eastAsia="Calibri" w:hAnsi="Calibri" w:cs="Calibri"/>
          <w:color w:val="000000" w:themeColor="text1"/>
          <w:sz w:val="22"/>
          <w:szCs w:val="22"/>
          <w:lang w:val="nl-NL"/>
        </w:rPr>
        <w:t xml:space="preserve"> goed gelezen? Wat verwacht hij/zij dat het instapniveau van de deelnemers zal zijn?</w:t>
      </w:r>
    </w:p>
    <w:p w14:paraId="44E5AC16" w14:textId="12D54F71"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Welke </w:t>
      </w:r>
      <w:r w:rsidRPr="6848020D">
        <w:rPr>
          <w:rFonts w:ascii="Calibri" w:eastAsia="Calibri" w:hAnsi="Calibri" w:cs="Calibri"/>
          <w:color w:val="000000" w:themeColor="text1"/>
          <w:sz w:val="22"/>
          <w:szCs w:val="22"/>
          <w:u w:val="single"/>
          <w:lang w:val="nl-NL"/>
        </w:rPr>
        <w:t>belemmeringen</w:t>
      </w:r>
      <w:r w:rsidRPr="6848020D">
        <w:rPr>
          <w:rFonts w:ascii="Calibri" w:eastAsia="Calibri" w:hAnsi="Calibri" w:cs="Calibri"/>
          <w:color w:val="000000" w:themeColor="text1"/>
          <w:sz w:val="22"/>
          <w:szCs w:val="22"/>
          <w:lang w:val="nl-NL"/>
        </w:rPr>
        <w:t xml:space="preserve"> verwacht de manager dat herkenbaar zullen zijn voor de deelnemers?</w:t>
      </w:r>
    </w:p>
    <w:p w14:paraId="5749F930" w14:textId="503B301D" w:rsidR="4742A0F9" w:rsidRDefault="4742A0F9" w:rsidP="6848020D">
      <w:pPr>
        <w:pStyle w:val="Lijstalinea"/>
        <w:numPr>
          <w:ilvl w:val="0"/>
          <w:numId w:val="7"/>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Financieel (bijv. gekort op huurtoeslag)</w:t>
      </w:r>
    </w:p>
    <w:p w14:paraId="69B96D45" w14:textId="3283E0F6" w:rsidR="4742A0F9" w:rsidRDefault="4742A0F9" w:rsidP="6848020D">
      <w:pPr>
        <w:pStyle w:val="Lijstalinea"/>
        <w:numPr>
          <w:ilvl w:val="0"/>
          <w:numId w:val="7"/>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Praktisch (bijv. onprettig rooster)</w:t>
      </w:r>
    </w:p>
    <w:p w14:paraId="45D7A0B9" w14:textId="76CAD923" w:rsidR="4742A0F9" w:rsidRDefault="4742A0F9" w:rsidP="6848020D">
      <w:pPr>
        <w:pStyle w:val="Lijstalinea"/>
        <w:numPr>
          <w:ilvl w:val="0"/>
          <w:numId w:val="7"/>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Sociaal-cultureel</w:t>
      </w:r>
    </w:p>
    <w:p w14:paraId="3183E92B" w14:textId="15ABF753" w:rsidR="4742A0F9" w:rsidRDefault="4742A0F9" w:rsidP="6848020D">
      <w:pPr>
        <w:pStyle w:val="Lijstalinea"/>
        <w:numPr>
          <w:ilvl w:val="0"/>
          <w:numId w:val="7"/>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Werk – privébalans (bijv. zorg voor kinderen)</w:t>
      </w:r>
    </w:p>
    <w:p w14:paraId="164F1BA8" w14:textId="356184F5" w:rsidR="4742A0F9" w:rsidRDefault="4742A0F9" w:rsidP="6848020D">
      <w:pPr>
        <w:pStyle w:val="Lijstalinea"/>
        <w:numPr>
          <w:ilvl w:val="0"/>
          <w:numId w:val="7"/>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Drempel om bespreekbaar te maken</w:t>
      </w:r>
    </w:p>
    <w:p w14:paraId="7219965C" w14:textId="551A091E" w:rsidR="4742A0F9" w:rsidRDefault="4742A0F9" w:rsidP="6848020D">
      <w:pPr>
        <w:pStyle w:val="Lijstalinea"/>
        <w:numPr>
          <w:ilvl w:val="0"/>
          <w:numId w:val="7"/>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w:t>
      </w:r>
    </w:p>
    <w:p w14:paraId="3EBBE39D" w14:textId="036FD7E0"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Welke </w:t>
      </w:r>
      <w:r w:rsidRPr="6848020D">
        <w:rPr>
          <w:rFonts w:ascii="Calibri" w:eastAsia="Calibri" w:hAnsi="Calibri" w:cs="Calibri"/>
          <w:color w:val="000000" w:themeColor="text1"/>
          <w:sz w:val="22"/>
          <w:szCs w:val="22"/>
          <w:u w:val="single"/>
          <w:lang w:val="nl-NL"/>
        </w:rPr>
        <w:t>motivaties</w:t>
      </w:r>
      <w:r w:rsidRPr="6848020D">
        <w:rPr>
          <w:rFonts w:ascii="Calibri" w:eastAsia="Calibri" w:hAnsi="Calibri" w:cs="Calibri"/>
          <w:color w:val="000000" w:themeColor="text1"/>
          <w:sz w:val="22"/>
          <w:szCs w:val="22"/>
          <w:lang w:val="nl-NL"/>
        </w:rPr>
        <w:t xml:space="preserve"> verwacht de manager dat herkenbaar zullen zijn voor de deelnemers?</w:t>
      </w:r>
    </w:p>
    <w:p w14:paraId="0FC3B203" w14:textId="2C610D01" w:rsidR="4742A0F9" w:rsidRDefault="4742A0F9" w:rsidP="6848020D">
      <w:pPr>
        <w:pStyle w:val="Lijstalinea"/>
        <w:numPr>
          <w:ilvl w:val="0"/>
          <w:numId w:val="6"/>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Financieel</w:t>
      </w:r>
    </w:p>
    <w:p w14:paraId="45E9E63E" w14:textId="4F85F126" w:rsidR="4742A0F9" w:rsidRDefault="4742A0F9" w:rsidP="6848020D">
      <w:pPr>
        <w:pStyle w:val="Lijstalinea"/>
        <w:numPr>
          <w:ilvl w:val="0"/>
          <w:numId w:val="6"/>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Carrièrekansen</w:t>
      </w:r>
    </w:p>
    <w:p w14:paraId="7DFF2FFD" w14:textId="7A32A859" w:rsidR="4742A0F9" w:rsidRDefault="4742A0F9" w:rsidP="6848020D">
      <w:pPr>
        <w:pStyle w:val="Lijstalinea"/>
        <w:numPr>
          <w:ilvl w:val="0"/>
          <w:numId w:val="6"/>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Persoonlijke ontwikkeling</w:t>
      </w:r>
    </w:p>
    <w:p w14:paraId="6DCA3A3A" w14:textId="26EAF773" w:rsidR="4742A0F9" w:rsidRDefault="4742A0F9" w:rsidP="6848020D">
      <w:pPr>
        <w:pStyle w:val="Lijstalinea"/>
        <w:numPr>
          <w:ilvl w:val="0"/>
          <w:numId w:val="6"/>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Verbetering van de kwaliteit van de zorg</w:t>
      </w:r>
    </w:p>
    <w:p w14:paraId="19D4A6F6" w14:textId="2229FA81" w:rsidR="4742A0F9" w:rsidRDefault="4742A0F9" w:rsidP="6848020D">
      <w:pPr>
        <w:pStyle w:val="Lijstalinea"/>
        <w:numPr>
          <w:ilvl w:val="0"/>
          <w:numId w:val="6"/>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w:t>
      </w:r>
    </w:p>
    <w:p w14:paraId="5A414582" w14:textId="23D14940"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 xml:space="preserve">Wat zou de manager aan tips meegeven qua taalgebruik/-niveau, aanpak, specifieke sensitiviteit op bepaalde personen of onderwerpen e.d.? </w:t>
      </w:r>
    </w:p>
    <w:p w14:paraId="3BE607FB" w14:textId="74F513D9" w:rsidR="4742A0F9" w:rsidRDefault="4742A0F9" w:rsidP="6848020D">
      <w:pPr>
        <w:pStyle w:val="Lijstalinea"/>
        <w:numPr>
          <w:ilvl w:val="0"/>
          <w:numId w:val="8"/>
        </w:numPr>
        <w:spacing w:after="160"/>
        <w:rPr>
          <w:rFonts w:asciiTheme="minorHAnsi" w:eastAsiaTheme="minorEastAsia" w:hAnsiTheme="minorHAnsi" w:cstheme="minorBidi"/>
          <w:color w:val="000000" w:themeColor="text1"/>
          <w:sz w:val="22"/>
          <w:szCs w:val="22"/>
          <w:lang w:val="nl"/>
        </w:rPr>
      </w:pPr>
      <w:r w:rsidRPr="6848020D">
        <w:rPr>
          <w:rFonts w:ascii="Calibri" w:eastAsia="Calibri" w:hAnsi="Calibri" w:cs="Calibri"/>
          <w:color w:val="000000" w:themeColor="text1"/>
          <w:sz w:val="22"/>
          <w:szCs w:val="22"/>
          <w:lang w:val="nl-NL"/>
        </w:rPr>
        <w:t>Welke rol ziet de manager voor hem/haar zelf om dit thema na de dialoogsessie bespreekbaar te houden binnen het team?</w:t>
      </w:r>
    </w:p>
    <w:p w14:paraId="0FB8C772" w14:textId="1147E5BE" w:rsidR="6848020D" w:rsidRDefault="6848020D" w:rsidP="6848020D">
      <w:pPr>
        <w:spacing w:after="160"/>
        <w:ind w:left="720"/>
        <w:rPr>
          <w:rFonts w:ascii="Calibri" w:eastAsia="Calibri" w:hAnsi="Calibri" w:cs="Calibri"/>
          <w:color w:val="000000" w:themeColor="text1"/>
          <w:sz w:val="22"/>
          <w:szCs w:val="22"/>
          <w:lang w:val="nl"/>
        </w:rPr>
      </w:pPr>
    </w:p>
    <w:p w14:paraId="6B3F04F1" w14:textId="0537D1F5" w:rsidR="6848020D" w:rsidRDefault="6848020D" w:rsidP="6848020D">
      <w:pPr>
        <w:spacing w:after="160"/>
        <w:ind w:left="720"/>
        <w:rPr>
          <w:rFonts w:ascii="Calibri" w:eastAsia="Calibri" w:hAnsi="Calibri" w:cs="Calibri"/>
          <w:color w:val="000000" w:themeColor="text1"/>
          <w:sz w:val="22"/>
          <w:szCs w:val="22"/>
          <w:lang w:val="nl"/>
        </w:rPr>
      </w:pPr>
    </w:p>
    <w:p w14:paraId="78CCE20D" w14:textId="3C5D2B60" w:rsidR="6848020D" w:rsidRDefault="6848020D" w:rsidP="6848020D">
      <w:pPr>
        <w:spacing w:after="160"/>
        <w:ind w:left="720"/>
        <w:rPr>
          <w:rFonts w:ascii="Calibri" w:eastAsia="Calibri" w:hAnsi="Calibri" w:cs="Calibri"/>
          <w:color w:val="000000" w:themeColor="text1"/>
          <w:sz w:val="22"/>
          <w:szCs w:val="22"/>
          <w:lang w:val="nl"/>
        </w:rPr>
      </w:pPr>
    </w:p>
    <w:p w14:paraId="34CBBEFB" w14:textId="19C00302" w:rsidR="6848020D" w:rsidRDefault="6848020D" w:rsidP="6848020D">
      <w:pPr>
        <w:spacing w:after="160"/>
        <w:ind w:left="720"/>
        <w:rPr>
          <w:rFonts w:ascii="Calibri" w:eastAsia="Calibri" w:hAnsi="Calibri" w:cs="Calibri"/>
          <w:color w:val="000000" w:themeColor="text1"/>
          <w:sz w:val="22"/>
          <w:szCs w:val="22"/>
          <w:lang w:val="nl"/>
        </w:rPr>
      </w:pPr>
    </w:p>
    <w:p w14:paraId="508158E7" w14:textId="02F3BDF2" w:rsidR="4742A0F9" w:rsidRDefault="4742A0F9" w:rsidP="6848020D">
      <w:pPr>
        <w:rPr>
          <w:rFonts w:ascii="Calibri" w:eastAsia="Calibri" w:hAnsi="Calibri" w:cs="Calibri"/>
          <w:color w:val="000000" w:themeColor="text1"/>
          <w:sz w:val="22"/>
          <w:szCs w:val="22"/>
          <w:lang w:val="nl"/>
        </w:rPr>
      </w:pPr>
    </w:p>
    <w:p w14:paraId="32498718" w14:textId="0236F9A8" w:rsidR="6848020D" w:rsidRDefault="6848020D" w:rsidP="6848020D">
      <w:pPr>
        <w:rPr>
          <w:color w:val="000000" w:themeColor="text1"/>
          <w:lang w:val="nl"/>
        </w:rPr>
      </w:pPr>
    </w:p>
    <w:p w14:paraId="6E18FDB0" w14:textId="06BF94E6" w:rsidR="6848020D" w:rsidRDefault="6848020D" w:rsidP="6848020D">
      <w:pPr>
        <w:spacing w:after="160"/>
        <w:ind w:left="720"/>
        <w:rPr>
          <w:rFonts w:ascii="Calibri" w:eastAsia="Calibri" w:hAnsi="Calibri" w:cs="Calibri"/>
          <w:color w:val="000000" w:themeColor="text1"/>
          <w:sz w:val="22"/>
          <w:szCs w:val="22"/>
          <w:lang w:val="nl"/>
        </w:rPr>
      </w:pPr>
    </w:p>
    <w:p w14:paraId="3C2F8522" w14:textId="63CDD894" w:rsidR="4742A0F9" w:rsidRDefault="4742A0F9" w:rsidP="6848020D">
      <w:pPr>
        <w:spacing w:after="160"/>
        <w:rPr>
          <w:color w:val="000000" w:themeColor="text1"/>
          <w:lang w:val="nl"/>
        </w:rPr>
      </w:pPr>
      <w:r w:rsidRPr="004B4329">
        <w:rPr>
          <w:lang w:val="nl-NL"/>
        </w:rPr>
        <w:br w:type="page"/>
      </w:r>
    </w:p>
    <w:p w14:paraId="688F76CA" w14:textId="544635F4" w:rsidR="4742A0F9" w:rsidRDefault="4742A0F9" w:rsidP="00ED1121">
      <w:pPr>
        <w:pStyle w:val="Kop1"/>
        <w:numPr>
          <w:ilvl w:val="0"/>
          <w:numId w:val="49"/>
        </w:numPr>
        <w:rPr>
          <w:rFonts w:ascii="Calibri" w:eastAsia="Calibri" w:hAnsi="Calibri" w:cs="Calibri"/>
          <w:sz w:val="22"/>
          <w:szCs w:val="22"/>
          <w:lang w:val="nl"/>
        </w:rPr>
      </w:pPr>
      <w:r w:rsidRPr="3EACC29C">
        <w:rPr>
          <w:rFonts w:ascii="Calibri" w:eastAsia="Calibri" w:hAnsi="Calibri" w:cs="Calibri"/>
          <w:sz w:val="22"/>
          <w:szCs w:val="22"/>
          <w:lang w:val="nl"/>
        </w:rPr>
        <w:lastRenderedPageBreak/>
        <w:t xml:space="preserve">Veelgestelde vragen </w:t>
      </w:r>
    </w:p>
    <w:p w14:paraId="224C1ABD" w14:textId="1AD236A6" w:rsidR="6848020D" w:rsidRDefault="6848020D" w:rsidP="6848020D">
      <w:pPr>
        <w:spacing w:after="160"/>
        <w:rPr>
          <w:rFonts w:ascii="Calibri" w:eastAsia="Calibri" w:hAnsi="Calibri" w:cs="Calibri"/>
          <w:color w:val="000000" w:themeColor="text1"/>
          <w:sz w:val="22"/>
          <w:szCs w:val="22"/>
          <w:lang w:val="nl"/>
        </w:rPr>
      </w:pPr>
    </w:p>
    <w:p w14:paraId="6FB9B699" w14:textId="30B159F1"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
        </w:rPr>
        <w:t xml:space="preserve">Op basis van de reeds gehouden </w:t>
      </w:r>
      <w:r w:rsidR="00E26594">
        <w:rPr>
          <w:rFonts w:ascii="Calibri" w:eastAsia="Calibri" w:hAnsi="Calibri" w:cs="Calibri"/>
          <w:color w:val="000000" w:themeColor="text1"/>
          <w:sz w:val="22"/>
          <w:szCs w:val="22"/>
          <w:lang w:val="nl"/>
        </w:rPr>
        <w:t>dialoogsessies, hebben</w:t>
      </w:r>
      <w:r w:rsidRPr="6848020D">
        <w:rPr>
          <w:rFonts w:ascii="Calibri" w:eastAsia="Calibri" w:hAnsi="Calibri" w:cs="Calibri"/>
          <w:color w:val="000000" w:themeColor="text1"/>
          <w:sz w:val="22"/>
          <w:szCs w:val="22"/>
          <w:lang w:val="nl"/>
        </w:rPr>
        <w:t xml:space="preserve"> we een aantal vragen op een rijtje gezet die vaak voorkomen. Zie onderstaand een suggestie voor het antwoord op deze vragen.</w:t>
      </w:r>
    </w:p>
    <w:p w14:paraId="6A1D36D1" w14:textId="60042CB4" w:rsidR="4742A0F9" w:rsidRDefault="4742A0F9" w:rsidP="6848020D">
      <w:pPr>
        <w:spacing w:after="160"/>
        <w:rPr>
          <w:rFonts w:ascii="Calibri" w:eastAsia="Calibri" w:hAnsi="Calibri" w:cs="Calibri"/>
          <w:color w:val="000000" w:themeColor="text1"/>
          <w:sz w:val="22"/>
          <w:szCs w:val="22"/>
          <w:lang w:val="nl"/>
        </w:rPr>
      </w:pPr>
      <w:r w:rsidRPr="3EACC29C">
        <w:rPr>
          <w:rFonts w:ascii="Calibri" w:eastAsia="Calibri" w:hAnsi="Calibri" w:cs="Calibri"/>
          <w:b/>
          <w:bCs/>
          <w:color w:val="000000" w:themeColor="text1"/>
          <w:sz w:val="22"/>
          <w:szCs w:val="22"/>
          <w:lang w:val="nl"/>
        </w:rPr>
        <w:t xml:space="preserve">Over de stichting en het </w:t>
      </w:r>
      <w:r w:rsidR="54106864" w:rsidRPr="3EACC29C">
        <w:rPr>
          <w:rFonts w:ascii="Calibri" w:eastAsia="Calibri" w:hAnsi="Calibri" w:cs="Calibri"/>
          <w:b/>
          <w:bCs/>
          <w:color w:val="000000" w:themeColor="text1"/>
          <w:sz w:val="22"/>
          <w:szCs w:val="22"/>
          <w:lang w:val="nl"/>
        </w:rPr>
        <w:t>initiatief</w:t>
      </w:r>
      <w:r w:rsidRPr="3EACC29C">
        <w:rPr>
          <w:rFonts w:ascii="Calibri" w:eastAsia="Calibri" w:hAnsi="Calibri" w:cs="Calibri"/>
          <w:b/>
          <w:bCs/>
          <w:color w:val="000000" w:themeColor="text1"/>
          <w:sz w:val="22"/>
          <w:szCs w:val="22"/>
          <w:lang w:val="nl"/>
        </w:rPr>
        <w:t xml:space="preserve"> </w:t>
      </w:r>
    </w:p>
    <w:p w14:paraId="6A69958B" w14:textId="272FAB8E"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Wat is Het Potentieel Pakken?</w:t>
      </w:r>
    </w:p>
    <w:p w14:paraId="684A17CC" w14:textId="3C2C9544"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Stichting Het Potentieel Pakken (HPP) heeft als missie het potentieel van vrouwen op de Nederlandse arbeidsmarkt optimaal te benutten door in een innovatieve opzet initiatieven te ontplooien waarbij we vrouwelijk talent inzetten als oplossing voor arbeidsmarktvraagstukken. Het eerste initiatief van de stichting is rondom contractuitbreiding in de zorg.  Binnen verschillende proeftuinen in de zorgsector kijken we naar de voordelen, het potentieel, de belemmeringen en oplossingen voor grotere contracten. De bedoeling is niet alleen concrete resultaten behalen, maar ook een aanpak ontwikkelen die bij andere zorginstellingen uitgerold kan worden. </w:t>
      </w:r>
    </w:p>
    <w:p w14:paraId="174EDDD9" w14:textId="40B40733"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Waarom richt HPP zich op contractuitbreiding in de zorg?</w:t>
      </w:r>
    </w:p>
    <w:p w14:paraId="16E042C4" w14:textId="17087E01"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De stichting is met een eerste initiatief in de zorg begonnen omdat deze sector grote arbeidstekorten (80.000 in 2022) kent en de gemiddelde contactomvang relatief klein is (ongeveer 23 uur per week). Ondanks de kansen die dat biedt stond het onderwerp contractuitbreiding bij weinig zorginstellingen op de kaart.</w:t>
      </w:r>
    </w:p>
    <w:p w14:paraId="4B52FA36" w14:textId="3C42B1E6" w:rsidR="6848020D" w:rsidRDefault="6848020D" w:rsidP="6848020D">
      <w:pPr>
        <w:rPr>
          <w:rFonts w:ascii="Calibri" w:eastAsia="Calibri" w:hAnsi="Calibri" w:cs="Calibri"/>
          <w:color w:val="000000" w:themeColor="text1"/>
          <w:sz w:val="22"/>
          <w:szCs w:val="22"/>
          <w:lang w:val="nl"/>
        </w:rPr>
      </w:pPr>
    </w:p>
    <w:p w14:paraId="4270023E" w14:textId="7E54ACB2"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Gaat het alleen om vrouwen die meer uren zouden willen werken? Of ook om mannen?</w:t>
      </w:r>
    </w:p>
    <w:p w14:paraId="2E499E4F" w14:textId="7FF48BB0" w:rsidR="6848020D" w:rsidRDefault="4742A0F9" w:rsidP="00E26594">
      <w:pPr>
        <w:rPr>
          <w:rFonts w:ascii="Calibri" w:eastAsia="Calibri" w:hAnsi="Calibri" w:cs="Calibri"/>
          <w:color w:val="000000" w:themeColor="text1"/>
          <w:lang w:val="nl"/>
        </w:rPr>
      </w:pPr>
      <w:r w:rsidRPr="6848020D">
        <w:rPr>
          <w:rFonts w:ascii="Calibri" w:eastAsia="Calibri" w:hAnsi="Calibri" w:cs="Calibri"/>
          <w:color w:val="000000" w:themeColor="text1"/>
          <w:sz w:val="22"/>
          <w:szCs w:val="22"/>
          <w:lang w:val="nl-NL"/>
        </w:rPr>
        <w:t xml:space="preserve">Het is zeker ook mooi als er mannen zijn die meer uren zouden willen werken! In de praktijk zien we alleen dat verreweg het grootste deel van de medewerkers in de zorg vrouw is (82%), en dat vooral zij in deeltijd werken (75% van alle vrouwen). Ter vergelijking: </w:t>
      </w:r>
      <w:r w:rsidRPr="6848020D">
        <w:rPr>
          <w:rFonts w:ascii="Calibri" w:eastAsia="Calibri" w:hAnsi="Calibri" w:cs="Calibri"/>
          <w:color w:val="000000" w:themeColor="text1"/>
          <w:lang w:val="nl-NL"/>
        </w:rPr>
        <w:t xml:space="preserve">40% van de mannen in de zorg werkt in deeltijd. </w:t>
      </w:r>
    </w:p>
    <w:p w14:paraId="639FDAA4" w14:textId="77777777" w:rsidR="00E26594" w:rsidRPr="00E26594" w:rsidRDefault="00E26594" w:rsidP="00E26594">
      <w:pPr>
        <w:rPr>
          <w:rFonts w:ascii="Calibri" w:eastAsia="Calibri" w:hAnsi="Calibri" w:cs="Calibri"/>
          <w:color w:val="000000" w:themeColor="text1"/>
          <w:lang w:val="nl"/>
        </w:rPr>
      </w:pPr>
    </w:p>
    <w:p w14:paraId="3ECFE91F" w14:textId="6E3006E1"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Zijn er al mensen meer gaan werken?</w:t>
      </w:r>
    </w:p>
    <w:p w14:paraId="4C0F1485" w14:textId="46790186" w:rsidR="4742A0F9" w:rsidRDefault="4742A0F9" w:rsidP="6848020D">
      <w:pPr>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NL"/>
        </w:rPr>
        <w:t xml:space="preserve">Ja, de eerste mensen zijn meer gaan werken. Op </w:t>
      </w:r>
      <w:r w:rsidRPr="3EACC29C">
        <w:rPr>
          <w:rFonts w:ascii="Calibri" w:eastAsia="Calibri" w:hAnsi="Calibri" w:cs="Calibri"/>
          <w:color w:val="000000" w:themeColor="text1"/>
          <w:sz w:val="22"/>
          <w:szCs w:val="22"/>
          <w:highlight w:val="yellow"/>
          <w:lang w:val="nl-NL"/>
        </w:rPr>
        <w:t xml:space="preserve">locatie </w:t>
      </w:r>
      <w:r w:rsidR="00FB4C29" w:rsidRPr="00FB4C29">
        <w:rPr>
          <w:rFonts w:ascii="Calibri" w:eastAsia="Calibri" w:hAnsi="Calibri" w:cs="Calibri"/>
          <w:color w:val="000000" w:themeColor="text1"/>
          <w:sz w:val="22"/>
          <w:szCs w:val="22"/>
          <w:highlight w:val="yellow"/>
          <w:lang w:val="nl-NL"/>
        </w:rPr>
        <w:t>xxx</w:t>
      </w:r>
      <w:r w:rsidRPr="3EACC29C">
        <w:rPr>
          <w:rFonts w:ascii="Calibri" w:eastAsia="Calibri" w:hAnsi="Calibri" w:cs="Calibri"/>
          <w:color w:val="000000" w:themeColor="text1"/>
          <w:sz w:val="22"/>
          <w:szCs w:val="22"/>
          <w:lang w:val="nl-NL"/>
        </w:rPr>
        <w:t xml:space="preserve"> vindt momenteel een matching pilot plaats. Hierin wordt met medewerkers die daar behoefte aan hebben gekeken naar concrete manieren om hun contractgrootte te wijzigen. Deze matching sessies gaan op zeer korte termijn ook plaatsvinden voor de </w:t>
      </w:r>
      <w:r w:rsidR="00FB4C29" w:rsidRPr="00FB4C29">
        <w:rPr>
          <w:rFonts w:ascii="Calibri" w:eastAsia="Calibri" w:hAnsi="Calibri" w:cs="Calibri"/>
          <w:color w:val="000000" w:themeColor="text1"/>
          <w:sz w:val="22"/>
          <w:szCs w:val="22"/>
          <w:highlight w:val="yellow"/>
          <w:lang w:val="nl-NL"/>
        </w:rPr>
        <w:t>xxx</w:t>
      </w:r>
      <w:r w:rsidRPr="3EACC29C">
        <w:rPr>
          <w:rFonts w:ascii="Calibri" w:eastAsia="Calibri" w:hAnsi="Calibri" w:cs="Calibri"/>
          <w:color w:val="000000" w:themeColor="text1"/>
          <w:sz w:val="22"/>
          <w:szCs w:val="22"/>
          <w:lang w:val="nl-NL"/>
        </w:rPr>
        <w:t>.  Het begin is dus gemaakt</w:t>
      </w:r>
    </w:p>
    <w:p w14:paraId="68448446" w14:textId="39C3CAEB" w:rsidR="6848020D" w:rsidRDefault="6848020D" w:rsidP="6848020D">
      <w:pPr>
        <w:rPr>
          <w:rFonts w:ascii="Calibri" w:eastAsia="Calibri" w:hAnsi="Calibri" w:cs="Calibri"/>
          <w:color w:val="000000" w:themeColor="text1"/>
          <w:sz w:val="22"/>
          <w:szCs w:val="22"/>
          <w:lang w:val="nl"/>
        </w:rPr>
      </w:pPr>
    </w:p>
    <w:p w14:paraId="23FDC07D" w14:textId="638C1067" w:rsidR="4742A0F9" w:rsidRDefault="4742A0F9" w:rsidP="6848020D">
      <w:pPr>
        <w:pStyle w:val="Lijstalinea"/>
        <w:numPr>
          <w:ilvl w:val="0"/>
          <w:numId w:val="5"/>
        </w:numPr>
        <w:spacing w:after="160" w:line="240" w:lineRule="exact"/>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Er is al zoveel werkdruk en nu gaan wij ook nog van mensen verlangen dat ze meer gaan werken. Is dat wel acceptabel?</w:t>
      </w:r>
    </w:p>
    <w:p w14:paraId="170C06AF" w14:textId="7292CDF2" w:rsidR="4742A0F9" w:rsidRDefault="4742A0F9" w:rsidP="6848020D">
      <w:pPr>
        <w:spacing w:after="160"/>
        <w:rPr>
          <w:rFonts w:ascii="Calibri" w:eastAsia="Calibri" w:hAnsi="Calibri" w:cs="Calibri"/>
          <w:color w:val="000000" w:themeColor="text1"/>
          <w:sz w:val="22"/>
          <w:szCs w:val="22"/>
          <w:lang w:val="nl"/>
        </w:rPr>
      </w:pPr>
      <w:r w:rsidRPr="3EACC29C">
        <w:rPr>
          <w:rFonts w:ascii="Calibri" w:eastAsia="Calibri" w:hAnsi="Calibri" w:cs="Calibri"/>
          <w:color w:val="000000" w:themeColor="text1"/>
          <w:sz w:val="22"/>
          <w:szCs w:val="22"/>
          <w:lang w:val="nl"/>
        </w:rPr>
        <w:t xml:space="preserve">Het klopt inderdaad dat </w:t>
      </w:r>
      <w:r w:rsidRPr="009B0EA4">
        <w:rPr>
          <w:rFonts w:ascii="Calibri" w:eastAsia="Calibri" w:hAnsi="Calibri" w:cs="Calibri"/>
          <w:color w:val="000000" w:themeColor="text1"/>
          <w:sz w:val="22"/>
          <w:szCs w:val="22"/>
          <w:highlight w:val="yellow"/>
          <w:lang w:val="nl"/>
        </w:rPr>
        <w:t>70%</w:t>
      </w:r>
      <w:r w:rsidRPr="3EACC29C">
        <w:rPr>
          <w:rFonts w:ascii="Calibri" w:eastAsia="Calibri" w:hAnsi="Calibri" w:cs="Calibri"/>
          <w:color w:val="000000" w:themeColor="text1"/>
          <w:sz w:val="22"/>
          <w:szCs w:val="22"/>
          <w:lang w:val="nl"/>
        </w:rPr>
        <w:t xml:space="preserve"> van de werknemers hoge tot zeer hoge werkdruk ervaart. Dat heeft allerlei redenen. Tegelijkertijd geeft </w:t>
      </w:r>
      <w:r w:rsidRPr="009B0EA4">
        <w:rPr>
          <w:rFonts w:ascii="Calibri" w:eastAsia="Calibri" w:hAnsi="Calibri" w:cs="Calibri"/>
          <w:color w:val="000000" w:themeColor="text1"/>
          <w:sz w:val="22"/>
          <w:szCs w:val="22"/>
          <w:highlight w:val="yellow"/>
          <w:lang w:val="nl"/>
        </w:rPr>
        <w:t>~40%</w:t>
      </w:r>
      <w:r w:rsidRPr="3EACC29C">
        <w:rPr>
          <w:rFonts w:ascii="Calibri" w:eastAsia="Calibri" w:hAnsi="Calibri" w:cs="Calibri"/>
          <w:color w:val="000000" w:themeColor="text1"/>
          <w:sz w:val="22"/>
          <w:szCs w:val="22"/>
          <w:lang w:val="nl"/>
        </w:rPr>
        <w:t xml:space="preserve"> van de werknemers binnen </w:t>
      </w:r>
      <w:r w:rsidR="009B0EA4" w:rsidRPr="009B0EA4">
        <w:rPr>
          <w:rFonts w:ascii="Calibri" w:eastAsia="Calibri" w:hAnsi="Calibri" w:cs="Calibri"/>
          <w:color w:val="000000" w:themeColor="text1"/>
          <w:sz w:val="22"/>
          <w:szCs w:val="22"/>
          <w:highlight w:val="yellow"/>
          <w:lang w:val="nl"/>
        </w:rPr>
        <w:t>[instelling]</w:t>
      </w:r>
      <w:r w:rsidRPr="3EACC29C">
        <w:rPr>
          <w:rFonts w:ascii="Calibri" w:eastAsia="Calibri" w:hAnsi="Calibri" w:cs="Calibri"/>
          <w:color w:val="000000" w:themeColor="text1"/>
          <w:sz w:val="22"/>
          <w:szCs w:val="22"/>
          <w:lang w:val="nl"/>
        </w:rPr>
        <w:t xml:space="preserve"> aan sowieso of onder voorwaarden meer uren te willen werken. Het HPP-traject is erop gericht om een groter contract mogelijk te maken voor die mensen die dat graag zouden willen onder de voorwaarden die zij belangrijk vinden. Het kan interessant zijn om verder in gesprek te gaan over de relatie tussen contractgrootte en ervaren werkdruk. Het grote aantal kleine deeltijdbanen zou namelijk ook kunnen bijdragen aan de ervaren werkdruk, bijv. door het grote aantal overdrachtsmomenten en de bijbehorende administratie. Daarnaast zou de druk op teams juist verlicht kunnen worden als een aantal mensen een aantal uren extra zouden werken.  </w:t>
      </w:r>
    </w:p>
    <w:p w14:paraId="3EBA90DF" w14:textId="1BA3FB0A" w:rsidR="6848020D" w:rsidRDefault="6848020D" w:rsidP="6848020D">
      <w:pPr>
        <w:spacing w:after="160"/>
        <w:rPr>
          <w:rFonts w:ascii="Calibri" w:eastAsia="Calibri" w:hAnsi="Calibri" w:cs="Calibri"/>
          <w:color w:val="000000" w:themeColor="text1"/>
          <w:sz w:val="22"/>
          <w:szCs w:val="22"/>
          <w:lang w:val="nl"/>
        </w:rPr>
      </w:pPr>
    </w:p>
    <w:p w14:paraId="5D7DE4EF" w14:textId="0DCE02B7"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lastRenderedPageBreak/>
        <w:t xml:space="preserve">Zijn er niet heel veel oplossingen die zorginstellingen zelf helemaal niet in de hand hebben, maar die de landelijke politiek moet oppakken? </w:t>
      </w:r>
    </w:p>
    <w:p w14:paraId="3EA14B49" w14:textId="46E333CF"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Het uitbreiden van contractgrootte vraagt een diepgaande cultuurverandering. Dit speelt op allerlei lagen binnen de organisatie, en natuurlijk ook daarbuiten. </w:t>
      </w:r>
    </w:p>
    <w:p w14:paraId="4E9611A5" w14:textId="0A47D569"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De overheid, politiek en sociale partners moeten een aantal van de systemische problemen oppakken (bijv. belasting- en toeslagenstelsel, sociale normen en waarden). Het Potentieel Pakken zet zich in om de inzichten die het werk heeft opgeleverd bij de relevante partijen (zoals ministeries, brancheorganisaties) op de agenda zetten, zoals beloning en de vraag in hoeverre het huidige stelsel van belasting en toeslagen de aantrekkelijkheid van grotere contracten beïnvloedt. </w:t>
      </w:r>
    </w:p>
    <w:p w14:paraId="3D4D9453" w14:textId="7BE7A5A7"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Daarnaast hebben zorginstellingen veel oplossingen in eigen hand (bijv. flexibiliteit, roostering). In de dialoogsessie streven we ernaar om vooral te kijken naar wat er wél kan, ook binnen de bestaande beperkingen, of naar hoe (gepercipieerde) belemmeringen kunnen worden weggenomen. </w:t>
      </w:r>
    </w:p>
    <w:p w14:paraId="0AAEE794" w14:textId="5381D1A9" w:rsidR="6848020D" w:rsidRDefault="6848020D" w:rsidP="6848020D">
      <w:pPr>
        <w:rPr>
          <w:color w:val="000000" w:themeColor="text1"/>
          <w:lang w:val="nl"/>
        </w:rPr>
      </w:pPr>
    </w:p>
    <w:p w14:paraId="43FE99B4" w14:textId="375CE219"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b/>
          <w:bCs/>
          <w:color w:val="000000" w:themeColor="text1"/>
          <w:sz w:val="22"/>
          <w:szCs w:val="22"/>
          <w:lang w:val="nl-NL"/>
        </w:rPr>
        <w:t>Over de dialoogsessies</w:t>
      </w:r>
    </w:p>
    <w:p w14:paraId="2A367338" w14:textId="1C497E26" w:rsidR="6848020D" w:rsidRDefault="6848020D" w:rsidP="6848020D">
      <w:pPr>
        <w:rPr>
          <w:rFonts w:ascii="Calibri" w:eastAsia="Calibri" w:hAnsi="Calibri" w:cs="Calibri"/>
          <w:color w:val="000000" w:themeColor="text1"/>
          <w:lang w:val="nl"/>
        </w:rPr>
      </w:pPr>
    </w:p>
    <w:p w14:paraId="6D4F2483" w14:textId="6B34A93C"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Wat is een dialoogsessie?  </w:t>
      </w:r>
    </w:p>
    <w:p w14:paraId="73FDE6D4" w14:textId="0B453557" w:rsidR="4742A0F9" w:rsidRDefault="4742A0F9" w:rsidP="6848020D">
      <w:pPr>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Een dialoogsessie is een gesprek tussen medewerkers, gefaciliteerd door iemand vanuit de instelling. Op een open manier wordt het gesprek aangegaan, en wordt een aanzet gemaakt tot het maken van een bewuste keuze over contractuitbreiding. Die keuze hoeft dus niet al tijdens de sessie gemaakt te worden.  </w:t>
      </w:r>
    </w:p>
    <w:p w14:paraId="05A9313B" w14:textId="531ADC24" w:rsidR="6848020D" w:rsidRDefault="6848020D" w:rsidP="6848020D">
      <w:pPr>
        <w:rPr>
          <w:rFonts w:ascii="Calibri" w:eastAsia="Calibri" w:hAnsi="Calibri" w:cs="Calibri"/>
          <w:color w:val="000000" w:themeColor="text1"/>
          <w:sz w:val="22"/>
          <w:szCs w:val="22"/>
          <w:lang w:val="nl"/>
        </w:rPr>
      </w:pPr>
    </w:p>
    <w:p w14:paraId="33AAF882" w14:textId="7FB838EF"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 xml:space="preserve">Waarom houden we dialoogsessies? </w:t>
      </w:r>
    </w:p>
    <w:p w14:paraId="4FF2ADEE" w14:textId="334C4449"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We zien dat contractgrootte vaak een vanzelfsprekendheid is, en niet een onderwerp waar mensen het snel over hebben. Mensen zijn volledig vrij om daarin hun eigen keuze te maken, maar het is belangrijk dat zij dat kunnen doen op basis van de juiste informatie. Hier als organisatie op een andere manier over na gaan denken vraagt interventies op verschillende lagen, en is een diepgaand veranderingsproces. Daarom bestaat het traject uit verschillende onderdelen, die op elkaar aansluiten en elkaar versterken. De dialoogsessie is één van de oplossingspakketten waarmee de instelling aan de slag is gegaan en vormt dus onderdeel van de totale ‘</w:t>
      </w:r>
      <w:proofErr w:type="spellStart"/>
      <w:r w:rsidRPr="6848020D">
        <w:rPr>
          <w:rFonts w:ascii="Calibri" w:eastAsia="Calibri" w:hAnsi="Calibri" w:cs="Calibri"/>
          <w:color w:val="000000" w:themeColor="text1"/>
          <w:sz w:val="22"/>
          <w:szCs w:val="22"/>
          <w:lang w:val="nl-NL"/>
        </w:rPr>
        <w:t>journey</w:t>
      </w:r>
      <w:proofErr w:type="spellEnd"/>
      <w:r w:rsidRPr="6848020D">
        <w:rPr>
          <w:rFonts w:ascii="Calibri" w:eastAsia="Calibri" w:hAnsi="Calibri" w:cs="Calibri"/>
          <w:color w:val="000000" w:themeColor="text1"/>
          <w:sz w:val="22"/>
          <w:szCs w:val="22"/>
          <w:lang w:val="nl-NL"/>
        </w:rPr>
        <w:t>’ waar medewerkers mee in aanraking komen.  </w:t>
      </w:r>
    </w:p>
    <w:p w14:paraId="6D670AAB" w14:textId="45E6B792" w:rsidR="6848020D" w:rsidRDefault="6848020D" w:rsidP="6848020D">
      <w:pPr>
        <w:rPr>
          <w:rFonts w:ascii="Calibri" w:eastAsia="Calibri" w:hAnsi="Calibri" w:cs="Calibri"/>
          <w:color w:val="000000" w:themeColor="text1"/>
          <w:sz w:val="22"/>
          <w:szCs w:val="22"/>
          <w:lang w:val="nl"/>
        </w:rPr>
      </w:pPr>
    </w:p>
    <w:p w14:paraId="3C253425" w14:textId="09397920" w:rsidR="4742A0F9" w:rsidRDefault="4742A0F9" w:rsidP="6848020D">
      <w:pPr>
        <w:pStyle w:val="Lijstalinea"/>
        <w:numPr>
          <w:ilvl w:val="0"/>
          <w:numId w:val="5"/>
        </w:numPr>
        <w:spacing w:after="160"/>
        <w:ind w:left="360"/>
        <w:rPr>
          <w:rFonts w:asciiTheme="minorHAnsi" w:eastAsiaTheme="minorEastAsia" w:hAnsiTheme="minorHAnsi" w:cstheme="minorBidi"/>
          <w:i/>
          <w:iCs/>
          <w:color w:val="000000" w:themeColor="text1"/>
          <w:sz w:val="22"/>
          <w:szCs w:val="22"/>
          <w:lang w:val="nl"/>
        </w:rPr>
      </w:pPr>
      <w:r w:rsidRPr="6848020D">
        <w:rPr>
          <w:rFonts w:ascii="Calibri" w:eastAsia="Calibri" w:hAnsi="Calibri" w:cs="Calibri"/>
          <w:i/>
          <w:iCs/>
          <w:color w:val="000000" w:themeColor="text1"/>
          <w:sz w:val="22"/>
          <w:szCs w:val="22"/>
          <w:lang w:val="nl"/>
        </w:rPr>
        <w:t>Moet ik medewerkers overtuigen in mijn rol als facilitator?</w:t>
      </w:r>
    </w:p>
    <w:p w14:paraId="788AB805" w14:textId="2373C3E0" w:rsidR="4742A0F9" w:rsidRDefault="4742A0F9" w:rsidP="6848020D">
      <w:pPr>
        <w:spacing w:after="160"/>
        <w:rPr>
          <w:rFonts w:ascii="Calibri" w:eastAsia="Calibri" w:hAnsi="Calibri" w:cs="Calibri"/>
          <w:color w:val="000000" w:themeColor="text1"/>
          <w:sz w:val="22"/>
          <w:szCs w:val="22"/>
          <w:lang w:val="nl"/>
        </w:rPr>
      </w:pPr>
      <w:r w:rsidRPr="6848020D">
        <w:rPr>
          <w:rFonts w:ascii="Calibri" w:eastAsia="Calibri" w:hAnsi="Calibri" w:cs="Calibri"/>
          <w:color w:val="000000" w:themeColor="text1"/>
          <w:sz w:val="22"/>
          <w:szCs w:val="22"/>
          <w:lang w:val="nl-NL"/>
        </w:rPr>
        <w:t xml:space="preserve">Zeker niet! Je rol als facilitator is het op gang brengen van een open gesprek over het onderwerp contractuitbreiding en het stimuleren van een bewuste keuze op het onderwerp. Het is dus niet jouw rol om deelnemers te overtuigen dat ze meer uren zouden moeten werken. </w:t>
      </w:r>
    </w:p>
    <w:p w14:paraId="0895E251" w14:textId="008A79C0" w:rsidR="6848020D" w:rsidRDefault="6848020D" w:rsidP="6848020D">
      <w:pPr>
        <w:spacing w:after="160"/>
        <w:rPr>
          <w:rFonts w:ascii="Calibri" w:eastAsia="Calibri" w:hAnsi="Calibri" w:cs="Calibri"/>
          <w:color w:val="000000" w:themeColor="text1"/>
          <w:sz w:val="22"/>
          <w:szCs w:val="22"/>
          <w:lang w:val="nl"/>
        </w:rPr>
      </w:pPr>
    </w:p>
    <w:p w14:paraId="10410090" w14:textId="622FFA6F" w:rsidR="6848020D" w:rsidRDefault="6848020D" w:rsidP="6848020D">
      <w:pPr>
        <w:spacing w:beforeAutospacing="1" w:afterAutospacing="1"/>
        <w:rPr>
          <w:rFonts w:ascii="Calibri" w:eastAsia="Calibri" w:hAnsi="Calibri" w:cs="Calibri"/>
          <w:color w:val="000000" w:themeColor="text1"/>
          <w:sz w:val="22"/>
          <w:szCs w:val="22"/>
          <w:lang w:val="nl"/>
        </w:rPr>
      </w:pPr>
    </w:p>
    <w:p w14:paraId="1AC10BEA" w14:textId="0E06597C" w:rsidR="6848020D" w:rsidRDefault="6848020D" w:rsidP="6848020D">
      <w:pPr>
        <w:spacing w:after="160"/>
        <w:rPr>
          <w:rFonts w:ascii="Calibri" w:eastAsia="Calibri" w:hAnsi="Calibri" w:cs="Calibri"/>
          <w:color w:val="000000" w:themeColor="text1"/>
          <w:sz w:val="22"/>
          <w:szCs w:val="22"/>
          <w:lang w:val="nl"/>
        </w:rPr>
      </w:pPr>
    </w:p>
    <w:p w14:paraId="4F8CAE1F" w14:textId="64807E03" w:rsidR="6848020D" w:rsidRDefault="6848020D" w:rsidP="6848020D">
      <w:pPr>
        <w:spacing w:after="160" w:line="259" w:lineRule="auto"/>
        <w:ind w:left="720"/>
        <w:rPr>
          <w:rFonts w:ascii="Calibri" w:eastAsia="Calibri" w:hAnsi="Calibri" w:cs="Calibri"/>
          <w:color w:val="000000" w:themeColor="text1"/>
          <w:sz w:val="22"/>
          <w:szCs w:val="22"/>
          <w:lang w:val="nl"/>
        </w:rPr>
      </w:pPr>
    </w:p>
    <w:sectPr w:rsidR="6848020D">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7B4E2" w14:textId="77777777" w:rsidR="00F32D64" w:rsidRDefault="00F32D64" w:rsidP="000D0E83">
      <w:r>
        <w:separator/>
      </w:r>
    </w:p>
  </w:endnote>
  <w:endnote w:type="continuationSeparator" w:id="0">
    <w:p w14:paraId="4244919F" w14:textId="77777777" w:rsidR="00F32D64" w:rsidRDefault="00F32D64" w:rsidP="000D0E83">
      <w:r>
        <w:continuationSeparator/>
      </w:r>
    </w:p>
  </w:endnote>
  <w:endnote w:type="continuationNotice" w:id="1">
    <w:p w14:paraId="3F9D10E4" w14:textId="77777777" w:rsidR="00F32D64" w:rsidRDefault="00F32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EYInterstate Light">
    <w:altName w:val="Cambria"/>
    <w:panose1 w:val="020B0604020202020204"/>
    <w:charset w:val="00"/>
    <w:family w:val="auto"/>
    <w:pitch w:val="variable"/>
    <w:sig w:usb0="A00002AF" w:usb1="5000206A"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4579E" w14:textId="29D9EB54" w:rsidR="00DF2FCD" w:rsidRDefault="00DF2FCD" w:rsidP="00DA4DF8">
    <w:pPr>
      <w:pStyle w:val="Voettekst"/>
      <w:jc w:val="right"/>
    </w:pPr>
  </w:p>
  <w:p w14:paraId="238CCFC1" w14:textId="77777777" w:rsidR="00DF2FCD" w:rsidRDefault="00DF2F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C44D3" w14:textId="77777777" w:rsidR="00F32D64" w:rsidRDefault="00F32D64" w:rsidP="000D0E83">
      <w:r>
        <w:separator/>
      </w:r>
    </w:p>
  </w:footnote>
  <w:footnote w:type="continuationSeparator" w:id="0">
    <w:p w14:paraId="7E969A95" w14:textId="77777777" w:rsidR="00F32D64" w:rsidRDefault="00F32D64" w:rsidP="000D0E83">
      <w:r>
        <w:continuationSeparator/>
      </w:r>
    </w:p>
  </w:footnote>
  <w:footnote w:type="continuationNotice" w:id="1">
    <w:p w14:paraId="2BE58441" w14:textId="77777777" w:rsidR="00F32D64" w:rsidRDefault="00F32D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F9E7" w14:textId="1E4E7464" w:rsidR="00ED1121" w:rsidRDefault="00ED1121">
    <w:pPr>
      <w:pStyle w:val="Koptekst"/>
    </w:pPr>
    <w:r>
      <w:rPr>
        <w:noProof/>
      </w:rPr>
      <w:drawing>
        <wp:anchor distT="0" distB="0" distL="114300" distR="114300" simplePos="0" relativeHeight="251658240" behindDoc="0" locked="0" layoutInCell="1" allowOverlap="1" wp14:anchorId="7976E953" wp14:editId="625524AC">
          <wp:simplePos x="0" y="0"/>
          <wp:positionH relativeFrom="page">
            <wp:posOffset>6137910</wp:posOffset>
          </wp:positionH>
          <wp:positionV relativeFrom="paragraph">
            <wp:posOffset>-246380</wp:posOffset>
          </wp:positionV>
          <wp:extent cx="973034" cy="7912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Briefpapier HPP-2019.png"/>
                  <pic:cNvPicPr/>
                </pic:nvPicPr>
                <pic:blipFill rotWithShape="1">
                  <a:blip r:embed="rId1">
                    <a:extLst>
                      <a:ext uri="{28A0092B-C50C-407E-A947-70E740481C1C}">
                        <a14:useLocalDpi xmlns:a14="http://schemas.microsoft.com/office/drawing/2010/main" val="0"/>
                      </a:ext>
                    </a:extLst>
                  </a:blip>
                  <a:srcRect l="77594" t="30489"/>
                  <a:stretch/>
                </pic:blipFill>
                <pic:spPr bwMode="auto">
                  <a:xfrm>
                    <a:off x="0" y="0"/>
                    <a:ext cx="973034" cy="791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ECF00B" w14:textId="7A3B265E" w:rsidR="00ED1121" w:rsidRDefault="00ED1121">
    <w:pPr>
      <w:pStyle w:val="Koptekst"/>
    </w:pPr>
  </w:p>
  <w:p w14:paraId="6502F6FD" w14:textId="3DCA269F" w:rsidR="00ED1121" w:rsidRDefault="00ED1121">
    <w:pPr>
      <w:pStyle w:val="Koptekst"/>
    </w:pPr>
  </w:p>
  <w:p w14:paraId="0F386C05" w14:textId="77777777" w:rsidR="00ED1121" w:rsidRDefault="00ED11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D49ED"/>
    <w:multiLevelType w:val="hybridMultilevel"/>
    <w:tmpl w:val="9AC62518"/>
    <w:lvl w:ilvl="0" w:tplc="59441130">
      <w:start w:val="1"/>
      <w:numFmt w:val="decimal"/>
      <w:lvlText w:val="%1."/>
      <w:lvlJc w:val="left"/>
      <w:pPr>
        <w:ind w:left="720" w:hanging="360"/>
      </w:pPr>
    </w:lvl>
    <w:lvl w:ilvl="1" w:tplc="CE182492">
      <w:start w:val="1"/>
      <w:numFmt w:val="lowerLetter"/>
      <w:lvlText w:val="%2."/>
      <w:lvlJc w:val="left"/>
      <w:pPr>
        <w:ind w:left="1440" w:hanging="360"/>
      </w:pPr>
    </w:lvl>
    <w:lvl w:ilvl="2" w:tplc="6158C324">
      <w:start w:val="1"/>
      <w:numFmt w:val="lowerRoman"/>
      <w:lvlText w:val="%3."/>
      <w:lvlJc w:val="right"/>
      <w:pPr>
        <w:ind w:left="2160" w:hanging="180"/>
      </w:pPr>
    </w:lvl>
    <w:lvl w:ilvl="3" w:tplc="C390E06A">
      <w:start w:val="1"/>
      <w:numFmt w:val="decimal"/>
      <w:lvlText w:val="%4."/>
      <w:lvlJc w:val="left"/>
      <w:pPr>
        <w:ind w:left="2880" w:hanging="360"/>
      </w:pPr>
    </w:lvl>
    <w:lvl w:ilvl="4" w:tplc="E2440BA4">
      <w:start w:val="1"/>
      <w:numFmt w:val="lowerLetter"/>
      <w:lvlText w:val="%5."/>
      <w:lvlJc w:val="left"/>
      <w:pPr>
        <w:ind w:left="3600" w:hanging="360"/>
      </w:pPr>
    </w:lvl>
    <w:lvl w:ilvl="5" w:tplc="0292DC7E">
      <w:start w:val="1"/>
      <w:numFmt w:val="lowerRoman"/>
      <w:lvlText w:val="%6."/>
      <w:lvlJc w:val="right"/>
      <w:pPr>
        <w:ind w:left="4320" w:hanging="180"/>
      </w:pPr>
    </w:lvl>
    <w:lvl w:ilvl="6" w:tplc="88C0CD86">
      <w:start w:val="1"/>
      <w:numFmt w:val="decimal"/>
      <w:lvlText w:val="%7."/>
      <w:lvlJc w:val="left"/>
      <w:pPr>
        <w:ind w:left="5040" w:hanging="360"/>
      </w:pPr>
    </w:lvl>
    <w:lvl w:ilvl="7" w:tplc="27B81E4C">
      <w:start w:val="1"/>
      <w:numFmt w:val="lowerLetter"/>
      <w:lvlText w:val="%8."/>
      <w:lvlJc w:val="left"/>
      <w:pPr>
        <w:ind w:left="5760" w:hanging="360"/>
      </w:pPr>
    </w:lvl>
    <w:lvl w:ilvl="8" w:tplc="9ACAC466">
      <w:start w:val="1"/>
      <w:numFmt w:val="lowerRoman"/>
      <w:lvlText w:val="%9."/>
      <w:lvlJc w:val="right"/>
      <w:pPr>
        <w:ind w:left="6480" w:hanging="180"/>
      </w:pPr>
    </w:lvl>
  </w:abstractNum>
  <w:abstractNum w:abstractNumId="1" w15:restartNumberingAfterBreak="0">
    <w:nsid w:val="079F01F3"/>
    <w:multiLevelType w:val="hybridMultilevel"/>
    <w:tmpl w:val="AA1C6B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78096A"/>
    <w:multiLevelType w:val="hybridMultilevel"/>
    <w:tmpl w:val="BE5C790E"/>
    <w:lvl w:ilvl="0" w:tplc="9286BAF4">
      <w:start w:val="1"/>
      <w:numFmt w:val="bullet"/>
      <w:lvlText w:val="-"/>
      <w:lvlJc w:val="left"/>
      <w:pPr>
        <w:ind w:left="720" w:hanging="360"/>
      </w:pPr>
      <w:rPr>
        <w:rFonts w:ascii="Calibri" w:hAnsi="Calibri" w:hint="default"/>
      </w:rPr>
    </w:lvl>
    <w:lvl w:ilvl="1" w:tplc="9C9697A8">
      <w:start w:val="1"/>
      <w:numFmt w:val="bullet"/>
      <w:lvlText w:val="o"/>
      <w:lvlJc w:val="left"/>
      <w:pPr>
        <w:ind w:left="1440" w:hanging="360"/>
      </w:pPr>
      <w:rPr>
        <w:rFonts w:ascii="Courier New" w:hAnsi="Courier New" w:hint="default"/>
      </w:rPr>
    </w:lvl>
    <w:lvl w:ilvl="2" w:tplc="6D6080A4">
      <w:start w:val="1"/>
      <w:numFmt w:val="bullet"/>
      <w:lvlText w:val=""/>
      <w:lvlJc w:val="left"/>
      <w:pPr>
        <w:ind w:left="2160" w:hanging="360"/>
      </w:pPr>
      <w:rPr>
        <w:rFonts w:ascii="Wingdings" w:hAnsi="Wingdings" w:hint="default"/>
      </w:rPr>
    </w:lvl>
    <w:lvl w:ilvl="3" w:tplc="B3205124">
      <w:start w:val="1"/>
      <w:numFmt w:val="bullet"/>
      <w:lvlText w:val=""/>
      <w:lvlJc w:val="left"/>
      <w:pPr>
        <w:ind w:left="2880" w:hanging="360"/>
      </w:pPr>
      <w:rPr>
        <w:rFonts w:ascii="Symbol" w:hAnsi="Symbol" w:hint="default"/>
      </w:rPr>
    </w:lvl>
    <w:lvl w:ilvl="4" w:tplc="36362B24">
      <w:start w:val="1"/>
      <w:numFmt w:val="bullet"/>
      <w:lvlText w:val="o"/>
      <w:lvlJc w:val="left"/>
      <w:pPr>
        <w:ind w:left="3600" w:hanging="360"/>
      </w:pPr>
      <w:rPr>
        <w:rFonts w:ascii="Courier New" w:hAnsi="Courier New" w:hint="default"/>
      </w:rPr>
    </w:lvl>
    <w:lvl w:ilvl="5" w:tplc="7376F466">
      <w:start w:val="1"/>
      <w:numFmt w:val="bullet"/>
      <w:lvlText w:val=""/>
      <w:lvlJc w:val="left"/>
      <w:pPr>
        <w:ind w:left="4320" w:hanging="360"/>
      </w:pPr>
      <w:rPr>
        <w:rFonts w:ascii="Wingdings" w:hAnsi="Wingdings" w:hint="default"/>
      </w:rPr>
    </w:lvl>
    <w:lvl w:ilvl="6" w:tplc="B1E87D02">
      <w:start w:val="1"/>
      <w:numFmt w:val="bullet"/>
      <w:lvlText w:val=""/>
      <w:lvlJc w:val="left"/>
      <w:pPr>
        <w:ind w:left="5040" w:hanging="360"/>
      </w:pPr>
      <w:rPr>
        <w:rFonts w:ascii="Symbol" w:hAnsi="Symbol" w:hint="default"/>
      </w:rPr>
    </w:lvl>
    <w:lvl w:ilvl="7" w:tplc="1D5CC356">
      <w:start w:val="1"/>
      <w:numFmt w:val="bullet"/>
      <w:lvlText w:val="o"/>
      <w:lvlJc w:val="left"/>
      <w:pPr>
        <w:ind w:left="5760" w:hanging="360"/>
      </w:pPr>
      <w:rPr>
        <w:rFonts w:ascii="Courier New" w:hAnsi="Courier New" w:hint="default"/>
      </w:rPr>
    </w:lvl>
    <w:lvl w:ilvl="8" w:tplc="6B6ECE86">
      <w:start w:val="1"/>
      <w:numFmt w:val="bullet"/>
      <w:lvlText w:val=""/>
      <w:lvlJc w:val="left"/>
      <w:pPr>
        <w:ind w:left="6480" w:hanging="360"/>
      </w:pPr>
      <w:rPr>
        <w:rFonts w:ascii="Wingdings" w:hAnsi="Wingdings" w:hint="default"/>
      </w:rPr>
    </w:lvl>
  </w:abstractNum>
  <w:abstractNum w:abstractNumId="3" w15:restartNumberingAfterBreak="0">
    <w:nsid w:val="0C52601A"/>
    <w:multiLevelType w:val="hybridMultilevel"/>
    <w:tmpl w:val="08A05A4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C034FA"/>
    <w:multiLevelType w:val="hybridMultilevel"/>
    <w:tmpl w:val="53F08F52"/>
    <w:lvl w:ilvl="0" w:tplc="9DE01F20">
      <w:start w:val="1"/>
      <w:numFmt w:val="bullet"/>
      <w:lvlText w:val=""/>
      <w:lvlJc w:val="left"/>
      <w:pPr>
        <w:ind w:left="720" w:hanging="360"/>
      </w:pPr>
      <w:rPr>
        <w:rFonts w:ascii="Symbol" w:hAnsi="Symbol" w:hint="default"/>
      </w:rPr>
    </w:lvl>
    <w:lvl w:ilvl="1" w:tplc="94B0A464">
      <w:start w:val="1"/>
      <w:numFmt w:val="bullet"/>
      <w:lvlText w:val="o"/>
      <w:lvlJc w:val="left"/>
      <w:pPr>
        <w:ind w:left="1440" w:hanging="360"/>
      </w:pPr>
      <w:rPr>
        <w:rFonts w:ascii="Courier New" w:hAnsi="Courier New" w:hint="default"/>
      </w:rPr>
    </w:lvl>
    <w:lvl w:ilvl="2" w:tplc="00367544">
      <w:start w:val="1"/>
      <w:numFmt w:val="bullet"/>
      <w:lvlText w:val=""/>
      <w:lvlJc w:val="left"/>
      <w:pPr>
        <w:ind w:left="2160" w:hanging="360"/>
      </w:pPr>
      <w:rPr>
        <w:rFonts w:ascii="Wingdings" w:hAnsi="Wingdings" w:hint="default"/>
      </w:rPr>
    </w:lvl>
    <w:lvl w:ilvl="3" w:tplc="5232A32E">
      <w:start w:val="1"/>
      <w:numFmt w:val="bullet"/>
      <w:lvlText w:val=""/>
      <w:lvlJc w:val="left"/>
      <w:pPr>
        <w:ind w:left="2880" w:hanging="360"/>
      </w:pPr>
      <w:rPr>
        <w:rFonts w:ascii="Symbol" w:hAnsi="Symbol" w:hint="default"/>
      </w:rPr>
    </w:lvl>
    <w:lvl w:ilvl="4" w:tplc="A6EAFE3E">
      <w:start w:val="1"/>
      <w:numFmt w:val="bullet"/>
      <w:lvlText w:val="o"/>
      <w:lvlJc w:val="left"/>
      <w:pPr>
        <w:ind w:left="3600" w:hanging="360"/>
      </w:pPr>
      <w:rPr>
        <w:rFonts w:ascii="Courier New" w:hAnsi="Courier New" w:hint="default"/>
      </w:rPr>
    </w:lvl>
    <w:lvl w:ilvl="5" w:tplc="41D0419C">
      <w:start w:val="1"/>
      <w:numFmt w:val="bullet"/>
      <w:lvlText w:val=""/>
      <w:lvlJc w:val="left"/>
      <w:pPr>
        <w:ind w:left="4320" w:hanging="360"/>
      </w:pPr>
      <w:rPr>
        <w:rFonts w:ascii="Wingdings" w:hAnsi="Wingdings" w:hint="default"/>
      </w:rPr>
    </w:lvl>
    <w:lvl w:ilvl="6" w:tplc="7F8A6F26">
      <w:start w:val="1"/>
      <w:numFmt w:val="bullet"/>
      <w:lvlText w:val=""/>
      <w:lvlJc w:val="left"/>
      <w:pPr>
        <w:ind w:left="5040" w:hanging="360"/>
      </w:pPr>
      <w:rPr>
        <w:rFonts w:ascii="Symbol" w:hAnsi="Symbol" w:hint="default"/>
      </w:rPr>
    </w:lvl>
    <w:lvl w:ilvl="7" w:tplc="706C7106">
      <w:start w:val="1"/>
      <w:numFmt w:val="bullet"/>
      <w:lvlText w:val="o"/>
      <w:lvlJc w:val="left"/>
      <w:pPr>
        <w:ind w:left="5760" w:hanging="360"/>
      </w:pPr>
      <w:rPr>
        <w:rFonts w:ascii="Courier New" w:hAnsi="Courier New" w:hint="default"/>
      </w:rPr>
    </w:lvl>
    <w:lvl w:ilvl="8" w:tplc="9168C4C8">
      <w:start w:val="1"/>
      <w:numFmt w:val="bullet"/>
      <w:lvlText w:val=""/>
      <w:lvlJc w:val="left"/>
      <w:pPr>
        <w:ind w:left="6480" w:hanging="360"/>
      </w:pPr>
      <w:rPr>
        <w:rFonts w:ascii="Wingdings" w:hAnsi="Wingdings" w:hint="default"/>
      </w:rPr>
    </w:lvl>
  </w:abstractNum>
  <w:abstractNum w:abstractNumId="5" w15:restartNumberingAfterBreak="0">
    <w:nsid w:val="110D6437"/>
    <w:multiLevelType w:val="hybridMultilevel"/>
    <w:tmpl w:val="A4DE892A"/>
    <w:lvl w:ilvl="0" w:tplc="85F21C78">
      <w:start w:val="1"/>
      <w:numFmt w:val="lowerLetter"/>
      <w:lvlText w:val="%1."/>
      <w:lvlJc w:val="left"/>
      <w:pPr>
        <w:ind w:left="720" w:hanging="360"/>
      </w:pPr>
    </w:lvl>
    <w:lvl w:ilvl="1" w:tplc="ACAE0734">
      <w:start w:val="1"/>
      <w:numFmt w:val="lowerLetter"/>
      <w:lvlText w:val="%2."/>
      <w:lvlJc w:val="left"/>
      <w:pPr>
        <w:ind w:left="1440" w:hanging="360"/>
      </w:pPr>
    </w:lvl>
    <w:lvl w:ilvl="2" w:tplc="9ACACC42">
      <w:start w:val="1"/>
      <w:numFmt w:val="lowerRoman"/>
      <w:lvlText w:val="%3."/>
      <w:lvlJc w:val="right"/>
      <w:pPr>
        <w:ind w:left="2160" w:hanging="180"/>
      </w:pPr>
    </w:lvl>
    <w:lvl w:ilvl="3" w:tplc="8836262E">
      <w:start w:val="1"/>
      <w:numFmt w:val="decimal"/>
      <w:lvlText w:val="%4."/>
      <w:lvlJc w:val="left"/>
      <w:pPr>
        <w:ind w:left="2880" w:hanging="360"/>
      </w:pPr>
    </w:lvl>
    <w:lvl w:ilvl="4" w:tplc="3AD68532">
      <w:start w:val="1"/>
      <w:numFmt w:val="lowerLetter"/>
      <w:lvlText w:val="%5."/>
      <w:lvlJc w:val="left"/>
      <w:pPr>
        <w:ind w:left="3600" w:hanging="360"/>
      </w:pPr>
    </w:lvl>
    <w:lvl w:ilvl="5" w:tplc="2E861E72">
      <w:start w:val="1"/>
      <w:numFmt w:val="lowerRoman"/>
      <w:lvlText w:val="%6."/>
      <w:lvlJc w:val="right"/>
      <w:pPr>
        <w:ind w:left="4320" w:hanging="180"/>
      </w:pPr>
    </w:lvl>
    <w:lvl w:ilvl="6" w:tplc="71E6E5A2">
      <w:start w:val="1"/>
      <w:numFmt w:val="decimal"/>
      <w:lvlText w:val="%7."/>
      <w:lvlJc w:val="left"/>
      <w:pPr>
        <w:ind w:left="5040" w:hanging="360"/>
      </w:pPr>
    </w:lvl>
    <w:lvl w:ilvl="7" w:tplc="15082462">
      <w:start w:val="1"/>
      <w:numFmt w:val="lowerLetter"/>
      <w:lvlText w:val="%8."/>
      <w:lvlJc w:val="left"/>
      <w:pPr>
        <w:ind w:left="5760" w:hanging="360"/>
      </w:pPr>
    </w:lvl>
    <w:lvl w:ilvl="8" w:tplc="28ACD8AA">
      <w:start w:val="1"/>
      <w:numFmt w:val="lowerRoman"/>
      <w:lvlText w:val="%9."/>
      <w:lvlJc w:val="right"/>
      <w:pPr>
        <w:ind w:left="6480" w:hanging="180"/>
      </w:pPr>
    </w:lvl>
  </w:abstractNum>
  <w:abstractNum w:abstractNumId="6" w15:restartNumberingAfterBreak="0">
    <w:nsid w:val="1264453B"/>
    <w:multiLevelType w:val="hybridMultilevel"/>
    <w:tmpl w:val="77B01F12"/>
    <w:lvl w:ilvl="0" w:tplc="4DF04ABC">
      <w:start w:val="1"/>
      <w:numFmt w:val="bullet"/>
      <w:lvlText w:val="o"/>
      <w:lvlJc w:val="left"/>
      <w:pPr>
        <w:ind w:left="720" w:hanging="360"/>
      </w:pPr>
      <w:rPr>
        <w:rFonts w:ascii="Courier New" w:hAnsi="Courier New" w:hint="default"/>
      </w:rPr>
    </w:lvl>
    <w:lvl w:ilvl="1" w:tplc="78109836">
      <w:start w:val="1"/>
      <w:numFmt w:val="bullet"/>
      <w:lvlText w:val="o"/>
      <w:lvlJc w:val="left"/>
      <w:pPr>
        <w:ind w:left="1440" w:hanging="360"/>
      </w:pPr>
      <w:rPr>
        <w:rFonts w:ascii="Courier New" w:hAnsi="Courier New" w:hint="default"/>
      </w:rPr>
    </w:lvl>
    <w:lvl w:ilvl="2" w:tplc="DA105520">
      <w:start w:val="1"/>
      <w:numFmt w:val="bullet"/>
      <w:lvlText w:val=""/>
      <w:lvlJc w:val="left"/>
      <w:pPr>
        <w:ind w:left="2160" w:hanging="360"/>
      </w:pPr>
      <w:rPr>
        <w:rFonts w:ascii="Wingdings" w:hAnsi="Wingdings" w:hint="default"/>
      </w:rPr>
    </w:lvl>
    <w:lvl w:ilvl="3" w:tplc="40C2C7A6">
      <w:start w:val="1"/>
      <w:numFmt w:val="bullet"/>
      <w:lvlText w:val=""/>
      <w:lvlJc w:val="left"/>
      <w:pPr>
        <w:ind w:left="2880" w:hanging="360"/>
      </w:pPr>
      <w:rPr>
        <w:rFonts w:ascii="Symbol" w:hAnsi="Symbol" w:hint="default"/>
      </w:rPr>
    </w:lvl>
    <w:lvl w:ilvl="4" w:tplc="B6E4E6D8">
      <w:start w:val="1"/>
      <w:numFmt w:val="bullet"/>
      <w:lvlText w:val="o"/>
      <w:lvlJc w:val="left"/>
      <w:pPr>
        <w:ind w:left="3600" w:hanging="360"/>
      </w:pPr>
      <w:rPr>
        <w:rFonts w:ascii="Courier New" w:hAnsi="Courier New" w:hint="default"/>
      </w:rPr>
    </w:lvl>
    <w:lvl w:ilvl="5" w:tplc="7D6E8C9C">
      <w:start w:val="1"/>
      <w:numFmt w:val="bullet"/>
      <w:lvlText w:val=""/>
      <w:lvlJc w:val="left"/>
      <w:pPr>
        <w:ind w:left="4320" w:hanging="360"/>
      </w:pPr>
      <w:rPr>
        <w:rFonts w:ascii="Wingdings" w:hAnsi="Wingdings" w:hint="default"/>
      </w:rPr>
    </w:lvl>
    <w:lvl w:ilvl="6" w:tplc="D1621556">
      <w:start w:val="1"/>
      <w:numFmt w:val="bullet"/>
      <w:lvlText w:val=""/>
      <w:lvlJc w:val="left"/>
      <w:pPr>
        <w:ind w:left="5040" w:hanging="360"/>
      </w:pPr>
      <w:rPr>
        <w:rFonts w:ascii="Symbol" w:hAnsi="Symbol" w:hint="default"/>
      </w:rPr>
    </w:lvl>
    <w:lvl w:ilvl="7" w:tplc="021EA752">
      <w:start w:val="1"/>
      <w:numFmt w:val="bullet"/>
      <w:lvlText w:val="o"/>
      <w:lvlJc w:val="left"/>
      <w:pPr>
        <w:ind w:left="5760" w:hanging="360"/>
      </w:pPr>
      <w:rPr>
        <w:rFonts w:ascii="Courier New" w:hAnsi="Courier New" w:hint="default"/>
      </w:rPr>
    </w:lvl>
    <w:lvl w:ilvl="8" w:tplc="77C06B4A">
      <w:start w:val="1"/>
      <w:numFmt w:val="bullet"/>
      <w:lvlText w:val=""/>
      <w:lvlJc w:val="left"/>
      <w:pPr>
        <w:ind w:left="6480" w:hanging="360"/>
      </w:pPr>
      <w:rPr>
        <w:rFonts w:ascii="Wingdings" w:hAnsi="Wingdings" w:hint="default"/>
      </w:rPr>
    </w:lvl>
  </w:abstractNum>
  <w:abstractNum w:abstractNumId="7" w15:restartNumberingAfterBreak="0">
    <w:nsid w:val="16B7191A"/>
    <w:multiLevelType w:val="hybridMultilevel"/>
    <w:tmpl w:val="464435AC"/>
    <w:lvl w:ilvl="0" w:tplc="92AA201E">
      <w:start w:val="1"/>
      <w:numFmt w:val="bullet"/>
      <w:lvlText w:val=""/>
      <w:lvlJc w:val="left"/>
      <w:pPr>
        <w:ind w:left="720" w:hanging="360"/>
      </w:pPr>
      <w:rPr>
        <w:rFonts w:ascii="Wingdings" w:hAnsi="Wingdings" w:hint="default"/>
      </w:rPr>
    </w:lvl>
    <w:lvl w:ilvl="1" w:tplc="A9442524">
      <w:start w:val="1"/>
      <w:numFmt w:val="bullet"/>
      <w:lvlText w:val="o"/>
      <w:lvlJc w:val="left"/>
      <w:pPr>
        <w:ind w:left="1440" w:hanging="360"/>
      </w:pPr>
      <w:rPr>
        <w:rFonts w:ascii="Courier New" w:hAnsi="Courier New" w:hint="default"/>
      </w:rPr>
    </w:lvl>
    <w:lvl w:ilvl="2" w:tplc="3D7C1A4C">
      <w:start w:val="1"/>
      <w:numFmt w:val="bullet"/>
      <w:lvlText w:val=""/>
      <w:lvlJc w:val="left"/>
      <w:pPr>
        <w:ind w:left="2160" w:hanging="360"/>
      </w:pPr>
      <w:rPr>
        <w:rFonts w:ascii="Wingdings" w:hAnsi="Wingdings" w:hint="default"/>
      </w:rPr>
    </w:lvl>
    <w:lvl w:ilvl="3" w:tplc="28580F56">
      <w:start w:val="1"/>
      <w:numFmt w:val="bullet"/>
      <w:lvlText w:val=""/>
      <w:lvlJc w:val="left"/>
      <w:pPr>
        <w:ind w:left="2880" w:hanging="360"/>
      </w:pPr>
      <w:rPr>
        <w:rFonts w:ascii="Symbol" w:hAnsi="Symbol" w:hint="default"/>
      </w:rPr>
    </w:lvl>
    <w:lvl w:ilvl="4" w:tplc="9CF61B9A">
      <w:start w:val="1"/>
      <w:numFmt w:val="bullet"/>
      <w:lvlText w:val="o"/>
      <w:lvlJc w:val="left"/>
      <w:pPr>
        <w:ind w:left="3600" w:hanging="360"/>
      </w:pPr>
      <w:rPr>
        <w:rFonts w:ascii="Courier New" w:hAnsi="Courier New" w:hint="default"/>
      </w:rPr>
    </w:lvl>
    <w:lvl w:ilvl="5" w:tplc="2A2C3B6A">
      <w:start w:val="1"/>
      <w:numFmt w:val="bullet"/>
      <w:lvlText w:val=""/>
      <w:lvlJc w:val="left"/>
      <w:pPr>
        <w:ind w:left="4320" w:hanging="360"/>
      </w:pPr>
      <w:rPr>
        <w:rFonts w:ascii="Wingdings" w:hAnsi="Wingdings" w:hint="default"/>
      </w:rPr>
    </w:lvl>
    <w:lvl w:ilvl="6" w:tplc="CB38CA5A">
      <w:start w:val="1"/>
      <w:numFmt w:val="bullet"/>
      <w:lvlText w:val=""/>
      <w:lvlJc w:val="left"/>
      <w:pPr>
        <w:ind w:left="5040" w:hanging="360"/>
      </w:pPr>
      <w:rPr>
        <w:rFonts w:ascii="Symbol" w:hAnsi="Symbol" w:hint="default"/>
      </w:rPr>
    </w:lvl>
    <w:lvl w:ilvl="7" w:tplc="9604A39A">
      <w:start w:val="1"/>
      <w:numFmt w:val="bullet"/>
      <w:lvlText w:val="o"/>
      <w:lvlJc w:val="left"/>
      <w:pPr>
        <w:ind w:left="5760" w:hanging="360"/>
      </w:pPr>
      <w:rPr>
        <w:rFonts w:ascii="Courier New" w:hAnsi="Courier New" w:hint="default"/>
      </w:rPr>
    </w:lvl>
    <w:lvl w:ilvl="8" w:tplc="C1741918">
      <w:start w:val="1"/>
      <w:numFmt w:val="bullet"/>
      <w:lvlText w:val=""/>
      <w:lvlJc w:val="left"/>
      <w:pPr>
        <w:ind w:left="6480" w:hanging="360"/>
      </w:pPr>
      <w:rPr>
        <w:rFonts w:ascii="Wingdings" w:hAnsi="Wingdings" w:hint="default"/>
      </w:rPr>
    </w:lvl>
  </w:abstractNum>
  <w:abstractNum w:abstractNumId="8" w15:restartNumberingAfterBreak="0">
    <w:nsid w:val="1B4C60B0"/>
    <w:multiLevelType w:val="hybridMultilevel"/>
    <w:tmpl w:val="00062F60"/>
    <w:lvl w:ilvl="0" w:tplc="F4D4ED16">
      <w:start w:val="1"/>
      <w:numFmt w:val="decimal"/>
      <w:lvlText w:val="%1."/>
      <w:lvlJc w:val="left"/>
      <w:pPr>
        <w:ind w:left="720" w:hanging="360"/>
      </w:pPr>
    </w:lvl>
    <w:lvl w:ilvl="1" w:tplc="0EAC1D86">
      <w:start w:val="1"/>
      <w:numFmt w:val="lowerLetter"/>
      <w:lvlText w:val="%2."/>
      <w:lvlJc w:val="left"/>
      <w:pPr>
        <w:ind w:left="1440" w:hanging="360"/>
      </w:pPr>
    </w:lvl>
    <w:lvl w:ilvl="2" w:tplc="E65E5140">
      <w:start w:val="1"/>
      <w:numFmt w:val="lowerRoman"/>
      <w:lvlText w:val="%3."/>
      <w:lvlJc w:val="right"/>
      <w:pPr>
        <w:ind w:left="2160" w:hanging="180"/>
      </w:pPr>
    </w:lvl>
    <w:lvl w:ilvl="3" w:tplc="93F46644">
      <w:start w:val="1"/>
      <w:numFmt w:val="decimal"/>
      <w:lvlText w:val="%4."/>
      <w:lvlJc w:val="left"/>
      <w:pPr>
        <w:ind w:left="2880" w:hanging="360"/>
      </w:pPr>
    </w:lvl>
    <w:lvl w:ilvl="4" w:tplc="B9EC1DC0">
      <w:start w:val="1"/>
      <w:numFmt w:val="lowerLetter"/>
      <w:lvlText w:val="%5."/>
      <w:lvlJc w:val="left"/>
      <w:pPr>
        <w:ind w:left="3600" w:hanging="360"/>
      </w:pPr>
    </w:lvl>
    <w:lvl w:ilvl="5" w:tplc="B0BCAB32">
      <w:start w:val="1"/>
      <w:numFmt w:val="lowerRoman"/>
      <w:lvlText w:val="%6."/>
      <w:lvlJc w:val="right"/>
      <w:pPr>
        <w:ind w:left="4320" w:hanging="180"/>
      </w:pPr>
    </w:lvl>
    <w:lvl w:ilvl="6" w:tplc="2F4AAD12">
      <w:start w:val="1"/>
      <w:numFmt w:val="decimal"/>
      <w:lvlText w:val="%7."/>
      <w:lvlJc w:val="left"/>
      <w:pPr>
        <w:ind w:left="5040" w:hanging="360"/>
      </w:pPr>
    </w:lvl>
    <w:lvl w:ilvl="7" w:tplc="3EAEE4BA">
      <w:start w:val="1"/>
      <w:numFmt w:val="lowerLetter"/>
      <w:lvlText w:val="%8."/>
      <w:lvlJc w:val="left"/>
      <w:pPr>
        <w:ind w:left="5760" w:hanging="360"/>
      </w:pPr>
    </w:lvl>
    <w:lvl w:ilvl="8" w:tplc="62942932">
      <w:start w:val="1"/>
      <w:numFmt w:val="lowerRoman"/>
      <w:lvlText w:val="%9."/>
      <w:lvlJc w:val="right"/>
      <w:pPr>
        <w:ind w:left="6480" w:hanging="180"/>
      </w:pPr>
    </w:lvl>
  </w:abstractNum>
  <w:abstractNum w:abstractNumId="9" w15:restartNumberingAfterBreak="0">
    <w:nsid w:val="1C0C23B1"/>
    <w:multiLevelType w:val="hybridMultilevel"/>
    <w:tmpl w:val="D4AEA214"/>
    <w:lvl w:ilvl="0" w:tplc="78A856D0">
      <w:start w:val="1"/>
      <w:numFmt w:val="bullet"/>
      <w:lvlText w:val=""/>
      <w:lvlJc w:val="left"/>
      <w:pPr>
        <w:ind w:left="720" w:hanging="360"/>
      </w:pPr>
      <w:rPr>
        <w:rFonts w:ascii="Symbol" w:hAnsi="Symbol" w:hint="default"/>
      </w:rPr>
    </w:lvl>
    <w:lvl w:ilvl="1" w:tplc="E782F7BC">
      <w:start w:val="1"/>
      <w:numFmt w:val="bullet"/>
      <w:lvlText w:val="o"/>
      <w:lvlJc w:val="left"/>
      <w:pPr>
        <w:ind w:left="1440" w:hanging="360"/>
      </w:pPr>
      <w:rPr>
        <w:rFonts w:ascii="Courier New" w:hAnsi="Courier New" w:hint="default"/>
      </w:rPr>
    </w:lvl>
    <w:lvl w:ilvl="2" w:tplc="9E2C8640">
      <w:start w:val="1"/>
      <w:numFmt w:val="bullet"/>
      <w:lvlText w:val=""/>
      <w:lvlJc w:val="left"/>
      <w:pPr>
        <w:ind w:left="2160" w:hanging="360"/>
      </w:pPr>
      <w:rPr>
        <w:rFonts w:ascii="Wingdings" w:hAnsi="Wingdings" w:hint="default"/>
      </w:rPr>
    </w:lvl>
    <w:lvl w:ilvl="3" w:tplc="D62C1468">
      <w:start w:val="1"/>
      <w:numFmt w:val="bullet"/>
      <w:lvlText w:val=""/>
      <w:lvlJc w:val="left"/>
      <w:pPr>
        <w:ind w:left="2880" w:hanging="360"/>
      </w:pPr>
      <w:rPr>
        <w:rFonts w:ascii="Symbol" w:hAnsi="Symbol" w:hint="default"/>
      </w:rPr>
    </w:lvl>
    <w:lvl w:ilvl="4" w:tplc="5ABA2A6A">
      <w:start w:val="1"/>
      <w:numFmt w:val="bullet"/>
      <w:lvlText w:val="o"/>
      <w:lvlJc w:val="left"/>
      <w:pPr>
        <w:ind w:left="3600" w:hanging="360"/>
      </w:pPr>
      <w:rPr>
        <w:rFonts w:ascii="Courier New" w:hAnsi="Courier New" w:hint="default"/>
      </w:rPr>
    </w:lvl>
    <w:lvl w:ilvl="5" w:tplc="AF7CBC06">
      <w:start w:val="1"/>
      <w:numFmt w:val="bullet"/>
      <w:lvlText w:val=""/>
      <w:lvlJc w:val="left"/>
      <w:pPr>
        <w:ind w:left="4320" w:hanging="360"/>
      </w:pPr>
      <w:rPr>
        <w:rFonts w:ascii="Wingdings" w:hAnsi="Wingdings" w:hint="default"/>
      </w:rPr>
    </w:lvl>
    <w:lvl w:ilvl="6" w:tplc="A4BAE872">
      <w:start w:val="1"/>
      <w:numFmt w:val="bullet"/>
      <w:lvlText w:val=""/>
      <w:lvlJc w:val="left"/>
      <w:pPr>
        <w:ind w:left="5040" w:hanging="360"/>
      </w:pPr>
      <w:rPr>
        <w:rFonts w:ascii="Symbol" w:hAnsi="Symbol" w:hint="default"/>
      </w:rPr>
    </w:lvl>
    <w:lvl w:ilvl="7" w:tplc="00D42D7A">
      <w:start w:val="1"/>
      <w:numFmt w:val="bullet"/>
      <w:lvlText w:val="o"/>
      <w:lvlJc w:val="left"/>
      <w:pPr>
        <w:ind w:left="5760" w:hanging="360"/>
      </w:pPr>
      <w:rPr>
        <w:rFonts w:ascii="Courier New" w:hAnsi="Courier New" w:hint="default"/>
      </w:rPr>
    </w:lvl>
    <w:lvl w:ilvl="8" w:tplc="F28EECE8">
      <w:start w:val="1"/>
      <w:numFmt w:val="bullet"/>
      <w:lvlText w:val=""/>
      <w:lvlJc w:val="left"/>
      <w:pPr>
        <w:ind w:left="6480" w:hanging="360"/>
      </w:pPr>
      <w:rPr>
        <w:rFonts w:ascii="Wingdings" w:hAnsi="Wingdings" w:hint="default"/>
      </w:rPr>
    </w:lvl>
  </w:abstractNum>
  <w:abstractNum w:abstractNumId="10" w15:restartNumberingAfterBreak="0">
    <w:nsid w:val="1CCE48E5"/>
    <w:multiLevelType w:val="hybridMultilevel"/>
    <w:tmpl w:val="8A8EE59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22333AE7"/>
    <w:multiLevelType w:val="hybridMultilevel"/>
    <w:tmpl w:val="DB6ECDB6"/>
    <w:lvl w:ilvl="0" w:tplc="6F9E7144">
      <w:start w:val="1"/>
      <w:numFmt w:val="bullet"/>
      <w:lvlText w:val="ü"/>
      <w:lvlJc w:val="left"/>
      <w:pPr>
        <w:ind w:left="720" w:hanging="360"/>
      </w:pPr>
      <w:rPr>
        <w:rFonts w:ascii="Wingdings" w:hAnsi="Wingdings" w:hint="default"/>
      </w:rPr>
    </w:lvl>
    <w:lvl w:ilvl="1" w:tplc="A38A5306">
      <w:start w:val="1"/>
      <w:numFmt w:val="bullet"/>
      <w:lvlText w:val="o"/>
      <w:lvlJc w:val="left"/>
      <w:pPr>
        <w:ind w:left="1440" w:hanging="360"/>
      </w:pPr>
      <w:rPr>
        <w:rFonts w:ascii="Courier New" w:hAnsi="Courier New" w:hint="default"/>
      </w:rPr>
    </w:lvl>
    <w:lvl w:ilvl="2" w:tplc="7ED8991E">
      <w:start w:val="1"/>
      <w:numFmt w:val="bullet"/>
      <w:lvlText w:val=""/>
      <w:lvlJc w:val="left"/>
      <w:pPr>
        <w:ind w:left="2160" w:hanging="360"/>
      </w:pPr>
      <w:rPr>
        <w:rFonts w:ascii="Wingdings" w:hAnsi="Wingdings" w:hint="default"/>
      </w:rPr>
    </w:lvl>
    <w:lvl w:ilvl="3" w:tplc="A76668EE">
      <w:start w:val="1"/>
      <w:numFmt w:val="bullet"/>
      <w:lvlText w:val=""/>
      <w:lvlJc w:val="left"/>
      <w:pPr>
        <w:ind w:left="2880" w:hanging="360"/>
      </w:pPr>
      <w:rPr>
        <w:rFonts w:ascii="Symbol" w:hAnsi="Symbol" w:hint="default"/>
      </w:rPr>
    </w:lvl>
    <w:lvl w:ilvl="4" w:tplc="DC788CC2">
      <w:start w:val="1"/>
      <w:numFmt w:val="bullet"/>
      <w:lvlText w:val="o"/>
      <w:lvlJc w:val="left"/>
      <w:pPr>
        <w:ind w:left="3600" w:hanging="360"/>
      </w:pPr>
      <w:rPr>
        <w:rFonts w:ascii="Courier New" w:hAnsi="Courier New" w:hint="default"/>
      </w:rPr>
    </w:lvl>
    <w:lvl w:ilvl="5" w:tplc="79147DD6">
      <w:start w:val="1"/>
      <w:numFmt w:val="bullet"/>
      <w:lvlText w:val=""/>
      <w:lvlJc w:val="left"/>
      <w:pPr>
        <w:ind w:left="4320" w:hanging="360"/>
      </w:pPr>
      <w:rPr>
        <w:rFonts w:ascii="Wingdings" w:hAnsi="Wingdings" w:hint="default"/>
      </w:rPr>
    </w:lvl>
    <w:lvl w:ilvl="6" w:tplc="19EE0FA4">
      <w:start w:val="1"/>
      <w:numFmt w:val="bullet"/>
      <w:lvlText w:val=""/>
      <w:lvlJc w:val="left"/>
      <w:pPr>
        <w:ind w:left="5040" w:hanging="360"/>
      </w:pPr>
      <w:rPr>
        <w:rFonts w:ascii="Symbol" w:hAnsi="Symbol" w:hint="default"/>
      </w:rPr>
    </w:lvl>
    <w:lvl w:ilvl="7" w:tplc="5C604A34">
      <w:start w:val="1"/>
      <w:numFmt w:val="bullet"/>
      <w:lvlText w:val="o"/>
      <w:lvlJc w:val="left"/>
      <w:pPr>
        <w:ind w:left="5760" w:hanging="360"/>
      </w:pPr>
      <w:rPr>
        <w:rFonts w:ascii="Courier New" w:hAnsi="Courier New" w:hint="default"/>
      </w:rPr>
    </w:lvl>
    <w:lvl w:ilvl="8" w:tplc="3E7A352A">
      <w:start w:val="1"/>
      <w:numFmt w:val="bullet"/>
      <w:lvlText w:val=""/>
      <w:lvlJc w:val="left"/>
      <w:pPr>
        <w:ind w:left="6480" w:hanging="360"/>
      </w:pPr>
      <w:rPr>
        <w:rFonts w:ascii="Wingdings" w:hAnsi="Wingdings" w:hint="default"/>
      </w:rPr>
    </w:lvl>
  </w:abstractNum>
  <w:abstractNum w:abstractNumId="12" w15:restartNumberingAfterBreak="0">
    <w:nsid w:val="29596BA9"/>
    <w:multiLevelType w:val="hybridMultilevel"/>
    <w:tmpl w:val="0CF67CEA"/>
    <w:lvl w:ilvl="0" w:tplc="90B61BF0">
      <w:start w:val="1"/>
      <w:numFmt w:val="decimal"/>
      <w:lvlText w:val="%1."/>
      <w:lvlJc w:val="left"/>
      <w:pPr>
        <w:ind w:left="720" w:hanging="360"/>
      </w:pPr>
    </w:lvl>
    <w:lvl w:ilvl="1" w:tplc="0D48C6A2">
      <w:start w:val="1"/>
      <w:numFmt w:val="lowerLetter"/>
      <w:lvlText w:val="%2."/>
      <w:lvlJc w:val="left"/>
      <w:pPr>
        <w:ind w:left="1440" w:hanging="360"/>
      </w:pPr>
    </w:lvl>
    <w:lvl w:ilvl="2" w:tplc="AFC6BAE4">
      <w:start w:val="1"/>
      <w:numFmt w:val="lowerRoman"/>
      <w:lvlText w:val="%3."/>
      <w:lvlJc w:val="right"/>
      <w:pPr>
        <w:ind w:left="2160" w:hanging="180"/>
      </w:pPr>
    </w:lvl>
    <w:lvl w:ilvl="3" w:tplc="49209F8E">
      <w:start w:val="1"/>
      <w:numFmt w:val="decimal"/>
      <w:lvlText w:val="%4."/>
      <w:lvlJc w:val="left"/>
      <w:pPr>
        <w:ind w:left="2880" w:hanging="360"/>
      </w:pPr>
    </w:lvl>
    <w:lvl w:ilvl="4" w:tplc="A25662D0">
      <w:start w:val="1"/>
      <w:numFmt w:val="lowerLetter"/>
      <w:lvlText w:val="%5."/>
      <w:lvlJc w:val="left"/>
      <w:pPr>
        <w:ind w:left="3600" w:hanging="360"/>
      </w:pPr>
    </w:lvl>
    <w:lvl w:ilvl="5" w:tplc="3656F414">
      <w:start w:val="1"/>
      <w:numFmt w:val="lowerRoman"/>
      <w:lvlText w:val="%6."/>
      <w:lvlJc w:val="right"/>
      <w:pPr>
        <w:ind w:left="4320" w:hanging="180"/>
      </w:pPr>
    </w:lvl>
    <w:lvl w:ilvl="6" w:tplc="57B2AE5A">
      <w:start w:val="1"/>
      <w:numFmt w:val="decimal"/>
      <w:lvlText w:val="%7."/>
      <w:lvlJc w:val="left"/>
      <w:pPr>
        <w:ind w:left="5040" w:hanging="360"/>
      </w:pPr>
    </w:lvl>
    <w:lvl w:ilvl="7" w:tplc="5FC0A310">
      <w:start w:val="1"/>
      <w:numFmt w:val="lowerLetter"/>
      <w:lvlText w:val="%8."/>
      <w:lvlJc w:val="left"/>
      <w:pPr>
        <w:ind w:left="5760" w:hanging="360"/>
      </w:pPr>
    </w:lvl>
    <w:lvl w:ilvl="8" w:tplc="196210E6">
      <w:start w:val="1"/>
      <w:numFmt w:val="lowerRoman"/>
      <w:lvlText w:val="%9."/>
      <w:lvlJc w:val="right"/>
      <w:pPr>
        <w:ind w:left="6480" w:hanging="180"/>
      </w:pPr>
    </w:lvl>
  </w:abstractNum>
  <w:abstractNum w:abstractNumId="13" w15:restartNumberingAfterBreak="0">
    <w:nsid w:val="30432A6D"/>
    <w:multiLevelType w:val="hybridMultilevel"/>
    <w:tmpl w:val="8194A022"/>
    <w:lvl w:ilvl="0" w:tplc="A75AAE08">
      <w:start w:val="1"/>
      <w:numFmt w:val="decimal"/>
      <w:lvlText w:val="%1."/>
      <w:lvlJc w:val="left"/>
      <w:pPr>
        <w:ind w:left="720" w:hanging="360"/>
      </w:pPr>
    </w:lvl>
    <w:lvl w:ilvl="1" w:tplc="12C68206">
      <w:start w:val="1"/>
      <w:numFmt w:val="lowerLetter"/>
      <w:lvlText w:val="%2."/>
      <w:lvlJc w:val="left"/>
      <w:pPr>
        <w:ind w:left="1440" w:hanging="360"/>
      </w:pPr>
    </w:lvl>
    <w:lvl w:ilvl="2" w:tplc="B1EAD734">
      <w:start w:val="1"/>
      <w:numFmt w:val="lowerRoman"/>
      <w:lvlText w:val="%3."/>
      <w:lvlJc w:val="right"/>
      <w:pPr>
        <w:ind w:left="2160" w:hanging="180"/>
      </w:pPr>
    </w:lvl>
    <w:lvl w:ilvl="3" w:tplc="91527012">
      <w:start w:val="1"/>
      <w:numFmt w:val="decimal"/>
      <w:lvlText w:val="%4."/>
      <w:lvlJc w:val="left"/>
      <w:pPr>
        <w:ind w:left="2880" w:hanging="360"/>
      </w:pPr>
    </w:lvl>
    <w:lvl w:ilvl="4" w:tplc="BD60B16A">
      <w:start w:val="1"/>
      <w:numFmt w:val="lowerLetter"/>
      <w:lvlText w:val="%5."/>
      <w:lvlJc w:val="left"/>
      <w:pPr>
        <w:ind w:left="3600" w:hanging="360"/>
      </w:pPr>
    </w:lvl>
    <w:lvl w:ilvl="5" w:tplc="E06C38A2">
      <w:start w:val="1"/>
      <w:numFmt w:val="lowerRoman"/>
      <w:lvlText w:val="%6."/>
      <w:lvlJc w:val="right"/>
      <w:pPr>
        <w:ind w:left="4320" w:hanging="180"/>
      </w:pPr>
    </w:lvl>
    <w:lvl w:ilvl="6" w:tplc="E7F64716">
      <w:start w:val="1"/>
      <w:numFmt w:val="decimal"/>
      <w:lvlText w:val="%7."/>
      <w:lvlJc w:val="left"/>
      <w:pPr>
        <w:ind w:left="5040" w:hanging="360"/>
      </w:pPr>
    </w:lvl>
    <w:lvl w:ilvl="7" w:tplc="A3FC6312">
      <w:start w:val="1"/>
      <w:numFmt w:val="lowerLetter"/>
      <w:lvlText w:val="%8."/>
      <w:lvlJc w:val="left"/>
      <w:pPr>
        <w:ind w:left="5760" w:hanging="360"/>
      </w:pPr>
    </w:lvl>
    <w:lvl w:ilvl="8" w:tplc="292E4D46">
      <w:start w:val="1"/>
      <w:numFmt w:val="lowerRoman"/>
      <w:lvlText w:val="%9."/>
      <w:lvlJc w:val="right"/>
      <w:pPr>
        <w:ind w:left="6480" w:hanging="180"/>
      </w:pPr>
    </w:lvl>
  </w:abstractNum>
  <w:abstractNum w:abstractNumId="14" w15:restartNumberingAfterBreak="0">
    <w:nsid w:val="34F3156E"/>
    <w:multiLevelType w:val="hybridMultilevel"/>
    <w:tmpl w:val="C6DA1610"/>
    <w:lvl w:ilvl="0" w:tplc="CE62FE34">
      <w:start w:val="1"/>
      <w:numFmt w:val="bullet"/>
      <w:lvlText w:val=""/>
      <w:lvlJc w:val="left"/>
      <w:pPr>
        <w:ind w:left="720" w:hanging="360"/>
      </w:pPr>
      <w:rPr>
        <w:rFonts w:ascii="Symbol" w:hAnsi="Symbol" w:hint="default"/>
      </w:rPr>
    </w:lvl>
    <w:lvl w:ilvl="1" w:tplc="B6C8CD52">
      <w:start w:val="1"/>
      <w:numFmt w:val="bullet"/>
      <w:lvlText w:val="o"/>
      <w:lvlJc w:val="left"/>
      <w:pPr>
        <w:ind w:left="1440" w:hanging="360"/>
      </w:pPr>
      <w:rPr>
        <w:rFonts w:ascii="Courier New" w:hAnsi="Courier New" w:hint="default"/>
      </w:rPr>
    </w:lvl>
    <w:lvl w:ilvl="2" w:tplc="5ED23B42">
      <w:start w:val="1"/>
      <w:numFmt w:val="bullet"/>
      <w:lvlText w:val=""/>
      <w:lvlJc w:val="left"/>
      <w:pPr>
        <w:ind w:left="2160" w:hanging="360"/>
      </w:pPr>
      <w:rPr>
        <w:rFonts w:ascii="Wingdings" w:hAnsi="Wingdings" w:hint="default"/>
      </w:rPr>
    </w:lvl>
    <w:lvl w:ilvl="3" w:tplc="CB44A7B8">
      <w:start w:val="1"/>
      <w:numFmt w:val="bullet"/>
      <w:lvlText w:val=""/>
      <w:lvlJc w:val="left"/>
      <w:pPr>
        <w:ind w:left="2880" w:hanging="360"/>
      </w:pPr>
      <w:rPr>
        <w:rFonts w:ascii="Symbol" w:hAnsi="Symbol" w:hint="default"/>
      </w:rPr>
    </w:lvl>
    <w:lvl w:ilvl="4" w:tplc="E1E0D614">
      <w:start w:val="1"/>
      <w:numFmt w:val="bullet"/>
      <w:lvlText w:val="o"/>
      <w:lvlJc w:val="left"/>
      <w:pPr>
        <w:ind w:left="3600" w:hanging="360"/>
      </w:pPr>
      <w:rPr>
        <w:rFonts w:ascii="Courier New" w:hAnsi="Courier New" w:hint="default"/>
      </w:rPr>
    </w:lvl>
    <w:lvl w:ilvl="5" w:tplc="6076E2BA">
      <w:start w:val="1"/>
      <w:numFmt w:val="bullet"/>
      <w:lvlText w:val=""/>
      <w:lvlJc w:val="left"/>
      <w:pPr>
        <w:ind w:left="4320" w:hanging="360"/>
      </w:pPr>
      <w:rPr>
        <w:rFonts w:ascii="Wingdings" w:hAnsi="Wingdings" w:hint="default"/>
      </w:rPr>
    </w:lvl>
    <w:lvl w:ilvl="6" w:tplc="74568A36">
      <w:start w:val="1"/>
      <w:numFmt w:val="bullet"/>
      <w:lvlText w:val=""/>
      <w:lvlJc w:val="left"/>
      <w:pPr>
        <w:ind w:left="5040" w:hanging="360"/>
      </w:pPr>
      <w:rPr>
        <w:rFonts w:ascii="Symbol" w:hAnsi="Symbol" w:hint="default"/>
      </w:rPr>
    </w:lvl>
    <w:lvl w:ilvl="7" w:tplc="BB5895CA">
      <w:start w:val="1"/>
      <w:numFmt w:val="bullet"/>
      <w:lvlText w:val="o"/>
      <w:lvlJc w:val="left"/>
      <w:pPr>
        <w:ind w:left="5760" w:hanging="360"/>
      </w:pPr>
      <w:rPr>
        <w:rFonts w:ascii="Courier New" w:hAnsi="Courier New" w:hint="default"/>
      </w:rPr>
    </w:lvl>
    <w:lvl w:ilvl="8" w:tplc="F47E1AD6">
      <w:start w:val="1"/>
      <w:numFmt w:val="bullet"/>
      <w:lvlText w:val=""/>
      <w:lvlJc w:val="left"/>
      <w:pPr>
        <w:ind w:left="6480" w:hanging="360"/>
      </w:pPr>
      <w:rPr>
        <w:rFonts w:ascii="Wingdings" w:hAnsi="Wingdings" w:hint="default"/>
      </w:rPr>
    </w:lvl>
  </w:abstractNum>
  <w:abstractNum w:abstractNumId="15" w15:restartNumberingAfterBreak="0">
    <w:nsid w:val="365F2661"/>
    <w:multiLevelType w:val="hybridMultilevel"/>
    <w:tmpl w:val="4C3C0F28"/>
    <w:lvl w:ilvl="0" w:tplc="700E2C6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78B04EC"/>
    <w:multiLevelType w:val="hybridMultilevel"/>
    <w:tmpl w:val="1526A3EC"/>
    <w:lvl w:ilvl="0" w:tplc="2000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8A022C7"/>
    <w:multiLevelType w:val="hybridMultilevel"/>
    <w:tmpl w:val="E11C90BE"/>
    <w:lvl w:ilvl="0" w:tplc="645CA3A0">
      <w:start w:val="1"/>
      <w:numFmt w:val="bullet"/>
      <w:lvlText w:val="-"/>
      <w:lvlJc w:val="left"/>
      <w:pPr>
        <w:ind w:left="720" w:hanging="360"/>
      </w:pPr>
      <w:rPr>
        <w:rFonts w:ascii="EYInterstate Light" w:hAnsi="EYInterstate Light" w:hint="default"/>
      </w:rPr>
    </w:lvl>
    <w:lvl w:ilvl="1" w:tplc="CFD48E60">
      <w:start w:val="1"/>
      <w:numFmt w:val="bullet"/>
      <w:lvlText w:val="o"/>
      <w:lvlJc w:val="left"/>
      <w:pPr>
        <w:ind w:left="1440" w:hanging="360"/>
      </w:pPr>
      <w:rPr>
        <w:rFonts w:ascii="Courier New" w:hAnsi="Courier New" w:hint="default"/>
      </w:rPr>
    </w:lvl>
    <w:lvl w:ilvl="2" w:tplc="6FE4DD4C">
      <w:start w:val="1"/>
      <w:numFmt w:val="bullet"/>
      <w:lvlText w:val=""/>
      <w:lvlJc w:val="left"/>
      <w:pPr>
        <w:ind w:left="2160" w:hanging="360"/>
      </w:pPr>
      <w:rPr>
        <w:rFonts w:ascii="Wingdings" w:hAnsi="Wingdings" w:hint="default"/>
      </w:rPr>
    </w:lvl>
    <w:lvl w:ilvl="3" w:tplc="26C4B4C0">
      <w:start w:val="1"/>
      <w:numFmt w:val="bullet"/>
      <w:lvlText w:val=""/>
      <w:lvlJc w:val="left"/>
      <w:pPr>
        <w:ind w:left="2880" w:hanging="360"/>
      </w:pPr>
      <w:rPr>
        <w:rFonts w:ascii="Symbol" w:hAnsi="Symbol" w:hint="default"/>
      </w:rPr>
    </w:lvl>
    <w:lvl w:ilvl="4" w:tplc="A3CC657C">
      <w:start w:val="1"/>
      <w:numFmt w:val="bullet"/>
      <w:lvlText w:val="o"/>
      <w:lvlJc w:val="left"/>
      <w:pPr>
        <w:ind w:left="3600" w:hanging="360"/>
      </w:pPr>
      <w:rPr>
        <w:rFonts w:ascii="Courier New" w:hAnsi="Courier New" w:hint="default"/>
      </w:rPr>
    </w:lvl>
    <w:lvl w:ilvl="5" w:tplc="B24C87FC">
      <w:start w:val="1"/>
      <w:numFmt w:val="bullet"/>
      <w:lvlText w:val=""/>
      <w:lvlJc w:val="left"/>
      <w:pPr>
        <w:ind w:left="4320" w:hanging="360"/>
      </w:pPr>
      <w:rPr>
        <w:rFonts w:ascii="Wingdings" w:hAnsi="Wingdings" w:hint="default"/>
      </w:rPr>
    </w:lvl>
    <w:lvl w:ilvl="6" w:tplc="6A8E53DE">
      <w:start w:val="1"/>
      <w:numFmt w:val="bullet"/>
      <w:lvlText w:val=""/>
      <w:lvlJc w:val="left"/>
      <w:pPr>
        <w:ind w:left="5040" w:hanging="360"/>
      </w:pPr>
      <w:rPr>
        <w:rFonts w:ascii="Symbol" w:hAnsi="Symbol" w:hint="default"/>
      </w:rPr>
    </w:lvl>
    <w:lvl w:ilvl="7" w:tplc="D84EE772">
      <w:start w:val="1"/>
      <w:numFmt w:val="bullet"/>
      <w:lvlText w:val="o"/>
      <w:lvlJc w:val="left"/>
      <w:pPr>
        <w:ind w:left="5760" w:hanging="360"/>
      </w:pPr>
      <w:rPr>
        <w:rFonts w:ascii="Courier New" w:hAnsi="Courier New" w:hint="default"/>
      </w:rPr>
    </w:lvl>
    <w:lvl w:ilvl="8" w:tplc="ABECFB1A">
      <w:start w:val="1"/>
      <w:numFmt w:val="bullet"/>
      <w:lvlText w:val=""/>
      <w:lvlJc w:val="left"/>
      <w:pPr>
        <w:ind w:left="6480" w:hanging="360"/>
      </w:pPr>
      <w:rPr>
        <w:rFonts w:ascii="Wingdings" w:hAnsi="Wingdings" w:hint="default"/>
      </w:rPr>
    </w:lvl>
  </w:abstractNum>
  <w:abstractNum w:abstractNumId="18" w15:restartNumberingAfterBreak="0">
    <w:nsid w:val="3BBE24C7"/>
    <w:multiLevelType w:val="hybridMultilevel"/>
    <w:tmpl w:val="4A447F78"/>
    <w:lvl w:ilvl="0" w:tplc="2000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3BCC3152"/>
    <w:multiLevelType w:val="hybridMultilevel"/>
    <w:tmpl w:val="A5A2DBEE"/>
    <w:lvl w:ilvl="0" w:tplc="FFFFFFFF">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9729D7"/>
    <w:multiLevelType w:val="hybridMultilevel"/>
    <w:tmpl w:val="BD341FE4"/>
    <w:lvl w:ilvl="0" w:tplc="B4664C68">
      <w:start w:val="1"/>
      <w:numFmt w:val="decimal"/>
      <w:lvlText w:val="%1."/>
      <w:lvlJc w:val="left"/>
      <w:pPr>
        <w:ind w:left="720" w:hanging="360"/>
      </w:pPr>
    </w:lvl>
    <w:lvl w:ilvl="1" w:tplc="BC0A4D5C">
      <w:start w:val="1"/>
      <w:numFmt w:val="lowerLetter"/>
      <w:lvlText w:val="%2."/>
      <w:lvlJc w:val="left"/>
      <w:pPr>
        <w:ind w:left="1440" w:hanging="360"/>
      </w:pPr>
    </w:lvl>
    <w:lvl w:ilvl="2" w:tplc="1E1ED51A">
      <w:start w:val="1"/>
      <w:numFmt w:val="lowerRoman"/>
      <w:lvlText w:val="%3."/>
      <w:lvlJc w:val="right"/>
      <w:pPr>
        <w:ind w:left="2160" w:hanging="180"/>
      </w:pPr>
    </w:lvl>
    <w:lvl w:ilvl="3" w:tplc="F4B424A2">
      <w:start w:val="1"/>
      <w:numFmt w:val="decimal"/>
      <w:lvlText w:val="%4."/>
      <w:lvlJc w:val="left"/>
      <w:pPr>
        <w:ind w:left="2880" w:hanging="360"/>
      </w:pPr>
    </w:lvl>
    <w:lvl w:ilvl="4" w:tplc="B5BEA79E">
      <w:start w:val="1"/>
      <w:numFmt w:val="lowerLetter"/>
      <w:lvlText w:val="%5."/>
      <w:lvlJc w:val="left"/>
      <w:pPr>
        <w:ind w:left="3600" w:hanging="360"/>
      </w:pPr>
    </w:lvl>
    <w:lvl w:ilvl="5" w:tplc="0D469DB8">
      <w:start w:val="1"/>
      <w:numFmt w:val="lowerRoman"/>
      <w:lvlText w:val="%6."/>
      <w:lvlJc w:val="right"/>
      <w:pPr>
        <w:ind w:left="4320" w:hanging="180"/>
      </w:pPr>
    </w:lvl>
    <w:lvl w:ilvl="6" w:tplc="475855EC">
      <w:start w:val="1"/>
      <w:numFmt w:val="decimal"/>
      <w:lvlText w:val="%7."/>
      <w:lvlJc w:val="left"/>
      <w:pPr>
        <w:ind w:left="5040" w:hanging="360"/>
      </w:pPr>
    </w:lvl>
    <w:lvl w:ilvl="7" w:tplc="AE8A60CC">
      <w:start w:val="1"/>
      <w:numFmt w:val="lowerLetter"/>
      <w:lvlText w:val="%8."/>
      <w:lvlJc w:val="left"/>
      <w:pPr>
        <w:ind w:left="5760" w:hanging="360"/>
      </w:pPr>
    </w:lvl>
    <w:lvl w:ilvl="8" w:tplc="FA9A8AE0">
      <w:start w:val="1"/>
      <w:numFmt w:val="lowerRoman"/>
      <w:lvlText w:val="%9."/>
      <w:lvlJc w:val="right"/>
      <w:pPr>
        <w:ind w:left="6480" w:hanging="180"/>
      </w:pPr>
    </w:lvl>
  </w:abstractNum>
  <w:abstractNum w:abstractNumId="21" w15:restartNumberingAfterBreak="0">
    <w:nsid w:val="40860A63"/>
    <w:multiLevelType w:val="hybridMultilevel"/>
    <w:tmpl w:val="3F0ADA90"/>
    <w:lvl w:ilvl="0" w:tplc="8A068672">
      <w:start w:val="1"/>
      <w:numFmt w:val="bullet"/>
      <w:lvlText w:val="o"/>
      <w:lvlJc w:val="left"/>
      <w:pPr>
        <w:ind w:left="720" w:hanging="360"/>
      </w:pPr>
      <w:rPr>
        <w:rFonts w:ascii="Courier New" w:hAnsi="Courier New" w:hint="default"/>
      </w:rPr>
    </w:lvl>
    <w:lvl w:ilvl="1" w:tplc="44303B52">
      <w:start w:val="1"/>
      <w:numFmt w:val="bullet"/>
      <w:lvlText w:val="o"/>
      <w:lvlJc w:val="left"/>
      <w:pPr>
        <w:ind w:left="1440" w:hanging="360"/>
      </w:pPr>
      <w:rPr>
        <w:rFonts w:ascii="Courier New" w:hAnsi="Courier New" w:hint="default"/>
      </w:rPr>
    </w:lvl>
    <w:lvl w:ilvl="2" w:tplc="38824B22">
      <w:start w:val="1"/>
      <w:numFmt w:val="bullet"/>
      <w:lvlText w:val=""/>
      <w:lvlJc w:val="left"/>
      <w:pPr>
        <w:ind w:left="2160" w:hanging="360"/>
      </w:pPr>
      <w:rPr>
        <w:rFonts w:ascii="Wingdings" w:hAnsi="Wingdings" w:hint="default"/>
      </w:rPr>
    </w:lvl>
    <w:lvl w:ilvl="3" w:tplc="D69C9A78">
      <w:start w:val="1"/>
      <w:numFmt w:val="bullet"/>
      <w:lvlText w:val=""/>
      <w:lvlJc w:val="left"/>
      <w:pPr>
        <w:ind w:left="2880" w:hanging="360"/>
      </w:pPr>
      <w:rPr>
        <w:rFonts w:ascii="Symbol" w:hAnsi="Symbol" w:hint="default"/>
      </w:rPr>
    </w:lvl>
    <w:lvl w:ilvl="4" w:tplc="92EAB188">
      <w:start w:val="1"/>
      <w:numFmt w:val="bullet"/>
      <w:lvlText w:val="o"/>
      <w:lvlJc w:val="left"/>
      <w:pPr>
        <w:ind w:left="3600" w:hanging="360"/>
      </w:pPr>
      <w:rPr>
        <w:rFonts w:ascii="Courier New" w:hAnsi="Courier New" w:hint="default"/>
      </w:rPr>
    </w:lvl>
    <w:lvl w:ilvl="5" w:tplc="51C8D8C6">
      <w:start w:val="1"/>
      <w:numFmt w:val="bullet"/>
      <w:lvlText w:val=""/>
      <w:lvlJc w:val="left"/>
      <w:pPr>
        <w:ind w:left="4320" w:hanging="360"/>
      </w:pPr>
      <w:rPr>
        <w:rFonts w:ascii="Wingdings" w:hAnsi="Wingdings" w:hint="default"/>
      </w:rPr>
    </w:lvl>
    <w:lvl w:ilvl="6" w:tplc="DFCC27AC">
      <w:start w:val="1"/>
      <w:numFmt w:val="bullet"/>
      <w:lvlText w:val=""/>
      <w:lvlJc w:val="left"/>
      <w:pPr>
        <w:ind w:left="5040" w:hanging="360"/>
      </w:pPr>
      <w:rPr>
        <w:rFonts w:ascii="Symbol" w:hAnsi="Symbol" w:hint="default"/>
      </w:rPr>
    </w:lvl>
    <w:lvl w:ilvl="7" w:tplc="644A0804">
      <w:start w:val="1"/>
      <w:numFmt w:val="bullet"/>
      <w:lvlText w:val="o"/>
      <w:lvlJc w:val="left"/>
      <w:pPr>
        <w:ind w:left="5760" w:hanging="360"/>
      </w:pPr>
      <w:rPr>
        <w:rFonts w:ascii="Courier New" w:hAnsi="Courier New" w:hint="default"/>
      </w:rPr>
    </w:lvl>
    <w:lvl w:ilvl="8" w:tplc="BC442278">
      <w:start w:val="1"/>
      <w:numFmt w:val="bullet"/>
      <w:lvlText w:val=""/>
      <w:lvlJc w:val="left"/>
      <w:pPr>
        <w:ind w:left="6480" w:hanging="360"/>
      </w:pPr>
      <w:rPr>
        <w:rFonts w:ascii="Wingdings" w:hAnsi="Wingdings" w:hint="default"/>
      </w:rPr>
    </w:lvl>
  </w:abstractNum>
  <w:abstractNum w:abstractNumId="22" w15:restartNumberingAfterBreak="0">
    <w:nsid w:val="465C772F"/>
    <w:multiLevelType w:val="hybridMultilevel"/>
    <w:tmpl w:val="E7984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D12F5"/>
    <w:multiLevelType w:val="hybridMultilevel"/>
    <w:tmpl w:val="ECDA15CA"/>
    <w:lvl w:ilvl="0" w:tplc="52CA9182">
      <w:start w:val="1"/>
      <w:numFmt w:val="bullet"/>
      <w:lvlText w:val="o"/>
      <w:lvlJc w:val="left"/>
      <w:pPr>
        <w:ind w:left="720" w:hanging="360"/>
      </w:pPr>
      <w:rPr>
        <w:rFonts w:ascii="Courier New" w:hAnsi="Courier New" w:hint="default"/>
      </w:rPr>
    </w:lvl>
    <w:lvl w:ilvl="1" w:tplc="ABBE349C">
      <w:start w:val="1"/>
      <w:numFmt w:val="bullet"/>
      <w:lvlText w:val="o"/>
      <w:lvlJc w:val="left"/>
      <w:pPr>
        <w:ind w:left="1440" w:hanging="360"/>
      </w:pPr>
      <w:rPr>
        <w:rFonts w:ascii="Courier New" w:hAnsi="Courier New" w:hint="default"/>
      </w:rPr>
    </w:lvl>
    <w:lvl w:ilvl="2" w:tplc="AE28A246">
      <w:start w:val="1"/>
      <w:numFmt w:val="bullet"/>
      <w:lvlText w:val=""/>
      <w:lvlJc w:val="left"/>
      <w:pPr>
        <w:ind w:left="2160" w:hanging="360"/>
      </w:pPr>
      <w:rPr>
        <w:rFonts w:ascii="Wingdings" w:hAnsi="Wingdings" w:hint="default"/>
      </w:rPr>
    </w:lvl>
    <w:lvl w:ilvl="3" w:tplc="FFD4F4A6">
      <w:start w:val="1"/>
      <w:numFmt w:val="bullet"/>
      <w:lvlText w:val=""/>
      <w:lvlJc w:val="left"/>
      <w:pPr>
        <w:ind w:left="2880" w:hanging="360"/>
      </w:pPr>
      <w:rPr>
        <w:rFonts w:ascii="Symbol" w:hAnsi="Symbol" w:hint="default"/>
      </w:rPr>
    </w:lvl>
    <w:lvl w:ilvl="4" w:tplc="0F28F10E">
      <w:start w:val="1"/>
      <w:numFmt w:val="bullet"/>
      <w:lvlText w:val="o"/>
      <w:lvlJc w:val="left"/>
      <w:pPr>
        <w:ind w:left="3600" w:hanging="360"/>
      </w:pPr>
      <w:rPr>
        <w:rFonts w:ascii="Courier New" w:hAnsi="Courier New" w:hint="default"/>
      </w:rPr>
    </w:lvl>
    <w:lvl w:ilvl="5" w:tplc="6B3405B6">
      <w:start w:val="1"/>
      <w:numFmt w:val="bullet"/>
      <w:lvlText w:val=""/>
      <w:lvlJc w:val="left"/>
      <w:pPr>
        <w:ind w:left="4320" w:hanging="360"/>
      </w:pPr>
      <w:rPr>
        <w:rFonts w:ascii="Wingdings" w:hAnsi="Wingdings" w:hint="default"/>
      </w:rPr>
    </w:lvl>
    <w:lvl w:ilvl="6" w:tplc="65BE8316">
      <w:start w:val="1"/>
      <w:numFmt w:val="bullet"/>
      <w:lvlText w:val=""/>
      <w:lvlJc w:val="left"/>
      <w:pPr>
        <w:ind w:left="5040" w:hanging="360"/>
      </w:pPr>
      <w:rPr>
        <w:rFonts w:ascii="Symbol" w:hAnsi="Symbol" w:hint="default"/>
      </w:rPr>
    </w:lvl>
    <w:lvl w:ilvl="7" w:tplc="69CC5192">
      <w:start w:val="1"/>
      <w:numFmt w:val="bullet"/>
      <w:lvlText w:val="o"/>
      <w:lvlJc w:val="left"/>
      <w:pPr>
        <w:ind w:left="5760" w:hanging="360"/>
      </w:pPr>
      <w:rPr>
        <w:rFonts w:ascii="Courier New" w:hAnsi="Courier New" w:hint="default"/>
      </w:rPr>
    </w:lvl>
    <w:lvl w:ilvl="8" w:tplc="9CF60F88">
      <w:start w:val="1"/>
      <w:numFmt w:val="bullet"/>
      <w:lvlText w:val=""/>
      <w:lvlJc w:val="left"/>
      <w:pPr>
        <w:ind w:left="6480" w:hanging="360"/>
      </w:pPr>
      <w:rPr>
        <w:rFonts w:ascii="Wingdings" w:hAnsi="Wingdings" w:hint="default"/>
      </w:rPr>
    </w:lvl>
  </w:abstractNum>
  <w:abstractNum w:abstractNumId="24" w15:restartNumberingAfterBreak="0">
    <w:nsid w:val="48064DB6"/>
    <w:multiLevelType w:val="hybridMultilevel"/>
    <w:tmpl w:val="21ECBD20"/>
    <w:lvl w:ilvl="0" w:tplc="0730FB64">
      <w:start w:val="1"/>
      <w:numFmt w:val="decimal"/>
      <w:lvlText w:val="%1."/>
      <w:lvlJc w:val="left"/>
      <w:pPr>
        <w:ind w:left="720" w:hanging="360"/>
      </w:pPr>
    </w:lvl>
    <w:lvl w:ilvl="1" w:tplc="B86EDEAC">
      <w:start w:val="1"/>
      <w:numFmt w:val="lowerLetter"/>
      <w:lvlText w:val="%2."/>
      <w:lvlJc w:val="left"/>
      <w:pPr>
        <w:ind w:left="1440" w:hanging="360"/>
      </w:pPr>
    </w:lvl>
    <w:lvl w:ilvl="2" w:tplc="21424F62">
      <w:start w:val="1"/>
      <w:numFmt w:val="lowerRoman"/>
      <w:lvlText w:val="%3."/>
      <w:lvlJc w:val="right"/>
      <w:pPr>
        <w:ind w:left="2160" w:hanging="180"/>
      </w:pPr>
    </w:lvl>
    <w:lvl w:ilvl="3" w:tplc="F3825DBC">
      <w:start w:val="1"/>
      <w:numFmt w:val="decimal"/>
      <w:lvlText w:val="%4."/>
      <w:lvlJc w:val="left"/>
      <w:pPr>
        <w:ind w:left="2880" w:hanging="360"/>
      </w:pPr>
    </w:lvl>
    <w:lvl w:ilvl="4" w:tplc="621AEC44">
      <w:start w:val="1"/>
      <w:numFmt w:val="lowerLetter"/>
      <w:lvlText w:val="%5."/>
      <w:lvlJc w:val="left"/>
      <w:pPr>
        <w:ind w:left="3600" w:hanging="360"/>
      </w:pPr>
    </w:lvl>
    <w:lvl w:ilvl="5" w:tplc="7FD69306">
      <w:start w:val="1"/>
      <w:numFmt w:val="lowerRoman"/>
      <w:lvlText w:val="%6."/>
      <w:lvlJc w:val="right"/>
      <w:pPr>
        <w:ind w:left="4320" w:hanging="180"/>
      </w:pPr>
    </w:lvl>
    <w:lvl w:ilvl="6" w:tplc="FAB81826">
      <w:start w:val="1"/>
      <w:numFmt w:val="decimal"/>
      <w:lvlText w:val="%7."/>
      <w:lvlJc w:val="left"/>
      <w:pPr>
        <w:ind w:left="5040" w:hanging="360"/>
      </w:pPr>
    </w:lvl>
    <w:lvl w:ilvl="7" w:tplc="E5522404">
      <w:start w:val="1"/>
      <w:numFmt w:val="lowerLetter"/>
      <w:lvlText w:val="%8."/>
      <w:lvlJc w:val="left"/>
      <w:pPr>
        <w:ind w:left="5760" w:hanging="360"/>
      </w:pPr>
    </w:lvl>
    <w:lvl w:ilvl="8" w:tplc="FAECC184">
      <w:start w:val="1"/>
      <w:numFmt w:val="lowerRoman"/>
      <w:lvlText w:val="%9."/>
      <w:lvlJc w:val="right"/>
      <w:pPr>
        <w:ind w:left="6480" w:hanging="180"/>
      </w:pPr>
    </w:lvl>
  </w:abstractNum>
  <w:abstractNum w:abstractNumId="25" w15:restartNumberingAfterBreak="0">
    <w:nsid w:val="49FE69AD"/>
    <w:multiLevelType w:val="hybridMultilevel"/>
    <w:tmpl w:val="A50C6522"/>
    <w:lvl w:ilvl="0" w:tplc="4D9CDC50">
      <w:start w:val="1"/>
      <w:numFmt w:val="bullet"/>
      <w:lvlText w:val=""/>
      <w:lvlJc w:val="left"/>
      <w:pPr>
        <w:ind w:left="720" w:hanging="360"/>
      </w:pPr>
      <w:rPr>
        <w:rFonts w:ascii="Symbol" w:hAnsi="Symbol" w:hint="default"/>
      </w:rPr>
    </w:lvl>
    <w:lvl w:ilvl="1" w:tplc="94D43352">
      <w:start w:val="1"/>
      <w:numFmt w:val="bullet"/>
      <w:lvlText w:val="o"/>
      <w:lvlJc w:val="left"/>
      <w:pPr>
        <w:ind w:left="1440" w:hanging="360"/>
      </w:pPr>
      <w:rPr>
        <w:rFonts w:ascii="Courier New" w:hAnsi="Courier New" w:hint="default"/>
      </w:rPr>
    </w:lvl>
    <w:lvl w:ilvl="2" w:tplc="562EAF1A">
      <w:start w:val="1"/>
      <w:numFmt w:val="bullet"/>
      <w:lvlText w:val=""/>
      <w:lvlJc w:val="left"/>
      <w:pPr>
        <w:ind w:left="2160" w:hanging="360"/>
      </w:pPr>
      <w:rPr>
        <w:rFonts w:ascii="Wingdings" w:hAnsi="Wingdings" w:hint="default"/>
      </w:rPr>
    </w:lvl>
    <w:lvl w:ilvl="3" w:tplc="F522E1B8">
      <w:start w:val="1"/>
      <w:numFmt w:val="bullet"/>
      <w:lvlText w:val=""/>
      <w:lvlJc w:val="left"/>
      <w:pPr>
        <w:ind w:left="2880" w:hanging="360"/>
      </w:pPr>
      <w:rPr>
        <w:rFonts w:ascii="Symbol" w:hAnsi="Symbol" w:hint="default"/>
      </w:rPr>
    </w:lvl>
    <w:lvl w:ilvl="4" w:tplc="D8C8ECFA">
      <w:start w:val="1"/>
      <w:numFmt w:val="bullet"/>
      <w:lvlText w:val="o"/>
      <w:lvlJc w:val="left"/>
      <w:pPr>
        <w:ind w:left="3600" w:hanging="360"/>
      </w:pPr>
      <w:rPr>
        <w:rFonts w:ascii="Courier New" w:hAnsi="Courier New" w:hint="default"/>
      </w:rPr>
    </w:lvl>
    <w:lvl w:ilvl="5" w:tplc="B9DEECD6">
      <w:start w:val="1"/>
      <w:numFmt w:val="bullet"/>
      <w:lvlText w:val=""/>
      <w:lvlJc w:val="left"/>
      <w:pPr>
        <w:ind w:left="4320" w:hanging="360"/>
      </w:pPr>
      <w:rPr>
        <w:rFonts w:ascii="Wingdings" w:hAnsi="Wingdings" w:hint="default"/>
      </w:rPr>
    </w:lvl>
    <w:lvl w:ilvl="6" w:tplc="4CD616BE">
      <w:start w:val="1"/>
      <w:numFmt w:val="bullet"/>
      <w:lvlText w:val=""/>
      <w:lvlJc w:val="left"/>
      <w:pPr>
        <w:ind w:left="5040" w:hanging="360"/>
      </w:pPr>
      <w:rPr>
        <w:rFonts w:ascii="Symbol" w:hAnsi="Symbol" w:hint="default"/>
      </w:rPr>
    </w:lvl>
    <w:lvl w:ilvl="7" w:tplc="C966D9DE">
      <w:start w:val="1"/>
      <w:numFmt w:val="bullet"/>
      <w:lvlText w:val="o"/>
      <w:lvlJc w:val="left"/>
      <w:pPr>
        <w:ind w:left="5760" w:hanging="360"/>
      </w:pPr>
      <w:rPr>
        <w:rFonts w:ascii="Courier New" w:hAnsi="Courier New" w:hint="default"/>
      </w:rPr>
    </w:lvl>
    <w:lvl w:ilvl="8" w:tplc="974CB696">
      <w:start w:val="1"/>
      <w:numFmt w:val="bullet"/>
      <w:lvlText w:val=""/>
      <w:lvlJc w:val="left"/>
      <w:pPr>
        <w:ind w:left="6480" w:hanging="360"/>
      </w:pPr>
      <w:rPr>
        <w:rFonts w:ascii="Wingdings" w:hAnsi="Wingdings" w:hint="default"/>
      </w:rPr>
    </w:lvl>
  </w:abstractNum>
  <w:abstractNum w:abstractNumId="26" w15:restartNumberingAfterBreak="0">
    <w:nsid w:val="4A1F3A1F"/>
    <w:multiLevelType w:val="hybridMultilevel"/>
    <w:tmpl w:val="8EF60624"/>
    <w:lvl w:ilvl="0" w:tplc="0EA8C66C">
      <w:start w:val="1"/>
      <w:numFmt w:val="bullet"/>
      <w:lvlText w:val="-"/>
      <w:lvlJc w:val="left"/>
      <w:pPr>
        <w:ind w:left="1080" w:hanging="360"/>
      </w:pPr>
      <w:rPr>
        <w:rFonts w:ascii="EYInterstate Light" w:eastAsia="Times New Roman" w:hAnsi="EYInterstate Light"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7" w15:restartNumberingAfterBreak="0">
    <w:nsid w:val="51C64CF7"/>
    <w:multiLevelType w:val="hybridMultilevel"/>
    <w:tmpl w:val="2BEA3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6B1B23"/>
    <w:multiLevelType w:val="hybridMultilevel"/>
    <w:tmpl w:val="6B622EFE"/>
    <w:lvl w:ilvl="0" w:tplc="11BA6670">
      <w:start w:val="1"/>
      <w:numFmt w:val="bullet"/>
      <w:lvlText w:val="-"/>
      <w:lvlJc w:val="left"/>
      <w:pPr>
        <w:ind w:left="720" w:hanging="360"/>
      </w:pPr>
      <w:rPr>
        <w:rFonts w:ascii="Courier New" w:hAnsi="Courier New" w:hint="default"/>
      </w:rPr>
    </w:lvl>
    <w:lvl w:ilvl="1" w:tplc="493E4A62">
      <w:start w:val="1"/>
      <w:numFmt w:val="bullet"/>
      <w:lvlText w:val="o"/>
      <w:lvlJc w:val="left"/>
      <w:pPr>
        <w:ind w:left="1440" w:hanging="360"/>
      </w:pPr>
      <w:rPr>
        <w:rFonts w:ascii="Courier New" w:hAnsi="Courier New" w:hint="default"/>
      </w:rPr>
    </w:lvl>
    <w:lvl w:ilvl="2" w:tplc="22F0D9CE">
      <w:start w:val="1"/>
      <w:numFmt w:val="bullet"/>
      <w:lvlText w:val=""/>
      <w:lvlJc w:val="left"/>
      <w:pPr>
        <w:ind w:left="2160" w:hanging="360"/>
      </w:pPr>
      <w:rPr>
        <w:rFonts w:ascii="Wingdings" w:hAnsi="Wingdings" w:hint="default"/>
      </w:rPr>
    </w:lvl>
    <w:lvl w:ilvl="3" w:tplc="46A20320">
      <w:start w:val="1"/>
      <w:numFmt w:val="bullet"/>
      <w:lvlText w:val=""/>
      <w:lvlJc w:val="left"/>
      <w:pPr>
        <w:ind w:left="2880" w:hanging="360"/>
      </w:pPr>
      <w:rPr>
        <w:rFonts w:ascii="Symbol" w:hAnsi="Symbol" w:hint="default"/>
      </w:rPr>
    </w:lvl>
    <w:lvl w:ilvl="4" w:tplc="3FD2DE66">
      <w:start w:val="1"/>
      <w:numFmt w:val="bullet"/>
      <w:lvlText w:val="o"/>
      <w:lvlJc w:val="left"/>
      <w:pPr>
        <w:ind w:left="3600" w:hanging="360"/>
      </w:pPr>
      <w:rPr>
        <w:rFonts w:ascii="Courier New" w:hAnsi="Courier New" w:hint="default"/>
      </w:rPr>
    </w:lvl>
    <w:lvl w:ilvl="5" w:tplc="7B7486F6">
      <w:start w:val="1"/>
      <w:numFmt w:val="bullet"/>
      <w:lvlText w:val=""/>
      <w:lvlJc w:val="left"/>
      <w:pPr>
        <w:ind w:left="4320" w:hanging="360"/>
      </w:pPr>
      <w:rPr>
        <w:rFonts w:ascii="Wingdings" w:hAnsi="Wingdings" w:hint="default"/>
      </w:rPr>
    </w:lvl>
    <w:lvl w:ilvl="6" w:tplc="0FF0AA3E">
      <w:start w:val="1"/>
      <w:numFmt w:val="bullet"/>
      <w:lvlText w:val=""/>
      <w:lvlJc w:val="left"/>
      <w:pPr>
        <w:ind w:left="5040" w:hanging="360"/>
      </w:pPr>
      <w:rPr>
        <w:rFonts w:ascii="Symbol" w:hAnsi="Symbol" w:hint="default"/>
      </w:rPr>
    </w:lvl>
    <w:lvl w:ilvl="7" w:tplc="BEAA0E6C">
      <w:start w:val="1"/>
      <w:numFmt w:val="bullet"/>
      <w:lvlText w:val="o"/>
      <w:lvlJc w:val="left"/>
      <w:pPr>
        <w:ind w:left="5760" w:hanging="360"/>
      </w:pPr>
      <w:rPr>
        <w:rFonts w:ascii="Courier New" w:hAnsi="Courier New" w:hint="default"/>
      </w:rPr>
    </w:lvl>
    <w:lvl w:ilvl="8" w:tplc="BDEA4EA2">
      <w:start w:val="1"/>
      <w:numFmt w:val="bullet"/>
      <w:lvlText w:val=""/>
      <w:lvlJc w:val="left"/>
      <w:pPr>
        <w:ind w:left="6480" w:hanging="360"/>
      </w:pPr>
      <w:rPr>
        <w:rFonts w:ascii="Wingdings" w:hAnsi="Wingdings" w:hint="default"/>
      </w:rPr>
    </w:lvl>
  </w:abstractNum>
  <w:abstractNum w:abstractNumId="29" w15:restartNumberingAfterBreak="0">
    <w:nsid w:val="5B49468C"/>
    <w:multiLevelType w:val="hybridMultilevel"/>
    <w:tmpl w:val="5A12F180"/>
    <w:lvl w:ilvl="0" w:tplc="484E2EC6">
      <w:start w:val="1"/>
      <w:numFmt w:val="bullet"/>
      <w:lvlText w:val="o"/>
      <w:lvlJc w:val="left"/>
      <w:pPr>
        <w:ind w:left="720" w:hanging="360"/>
      </w:pPr>
      <w:rPr>
        <w:rFonts w:ascii="Courier New" w:hAnsi="Courier New" w:hint="default"/>
      </w:rPr>
    </w:lvl>
    <w:lvl w:ilvl="1" w:tplc="AE4060D2">
      <w:start w:val="1"/>
      <w:numFmt w:val="bullet"/>
      <w:lvlText w:val="o"/>
      <w:lvlJc w:val="left"/>
      <w:pPr>
        <w:ind w:left="1440" w:hanging="360"/>
      </w:pPr>
      <w:rPr>
        <w:rFonts w:ascii="Courier New" w:hAnsi="Courier New" w:hint="default"/>
      </w:rPr>
    </w:lvl>
    <w:lvl w:ilvl="2" w:tplc="AD6C8010">
      <w:start w:val="1"/>
      <w:numFmt w:val="bullet"/>
      <w:lvlText w:val=""/>
      <w:lvlJc w:val="left"/>
      <w:pPr>
        <w:ind w:left="2160" w:hanging="360"/>
      </w:pPr>
      <w:rPr>
        <w:rFonts w:ascii="Wingdings" w:hAnsi="Wingdings" w:hint="default"/>
      </w:rPr>
    </w:lvl>
    <w:lvl w:ilvl="3" w:tplc="5D92205E">
      <w:start w:val="1"/>
      <w:numFmt w:val="bullet"/>
      <w:lvlText w:val=""/>
      <w:lvlJc w:val="left"/>
      <w:pPr>
        <w:ind w:left="2880" w:hanging="360"/>
      </w:pPr>
      <w:rPr>
        <w:rFonts w:ascii="Symbol" w:hAnsi="Symbol" w:hint="default"/>
      </w:rPr>
    </w:lvl>
    <w:lvl w:ilvl="4" w:tplc="3B243E64">
      <w:start w:val="1"/>
      <w:numFmt w:val="bullet"/>
      <w:lvlText w:val="o"/>
      <w:lvlJc w:val="left"/>
      <w:pPr>
        <w:ind w:left="3600" w:hanging="360"/>
      </w:pPr>
      <w:rPr>
        <w:rFonts w:ascii="Courier New" w:hAnsi="Courier New" w:hint="default"/>
      </w:rPr>
    </w:lvl>
    <w:lvl w:ilvl="5" w:tplc="15746E72">
      <w:start w:val="1"/>
      <w:numFmt w:val="bullet"/>
      <w:lvlText w:val=""/>
      <w:lvlJc w:val="left"/>
      <w:pPr>
        <w:ind w:left="4320" w:hanging="360"/>
      </w:pPr>
      <w:rPr>
        <w:rFonts w:ascii="Wingdings" w:hAnsi="Wingdings" w:hint="default"/>
      </w:rPr>
    </w:lvl>
    <w:lvl w:ilvl="6" w:tplc="70AC0E50">
      <w:start w:val="1"/>
      <w:numFmt w:val="bullet"/>
      <w:lvlText w:val=""/>
      <w:lvlJc w:val="left"/>
      <w:pPr>
        <w:ind w:left="5040" w:hanging="360"/>
      </w:pPr>
      <w:rPr>
        <w:rFonts w:ascii="Symbol" w:hAnsi="Symbol" w:hint="default"/>
      </w:rPr>
    </w:lvl>
    <w:lvl w:ilvl="7" w:tplc="7D747154">
      <w:start w:val="1"/>
      <w:numFmt w:val="bullet"/>
      <w:lvlText w:val="o"/>
      <w:lvlJc w:val="left"/>
      <w:pPr>
        <w:ind w:left="5760" w:hanging="360"/>
      </w:pPr>
      <w:rPr>
        <w:rFonts w:ascii="Courier New" w:hAnsi="Courier New" w:hint="default"/>
      </w:rPr>
    </w:lvl>
    <w:lvl w:ilvl="8" w:tplc="3048C174">
      <w:start w:val="1"/>
      <w:numFmt w:val="bullet"/>
      <w:lvlText w:val=""/>
      <w:lvlJc w:val="left"/>
      <w:pPr>
        <w:ind w:left="6480" w:hanging="360"/>
      </w:pPr>
      <w:rPr>
        <w:rFonts w:ascii="Wingdings" w:hAnsi="Wingdings" w:hint="default"/>
      </w:rPr>
    </w:lvl>
  </w:abstractNum>
  <w:abstractNum w:abstractNumId="30" w15:restartNumberingAfterBreak="0">
    <w:nsid w:val="5DFE3213"/>
    <w:multiLevelType w:val="hybridMultilevel"/>
    <w:tmpl w:val="5162A142"/>
    <w:lvl w:ilvl="0" w:tplc="2000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5FE824A2"/>
    <w:multiLevelType w:val="hybridMultilevel"/>
    <w:tmpl w:val="4CFE1A9C"/>
    <w:lvl w:ilvl="0" w:tplc="0CF2246C">
      <w:start w:val="1"/>
      <w:numFmt w:val="bullet"/>
      <w:lvlText w:val="-"/>
      <w:lvlJc w:val="left"/>
      <w:pPr>
        <w:ind w:left="720" w:hanging="360"/>
      </w:pPr>
      <w:rPr>
        <w:rFonts w:ascii="Courier New" w:hAnsi="Courier New" w:hint="default"/>
      </w:rPr>
    </w:lvl>
    <w:lvl w:ilvl="1" w:tplc="0413000D">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974769"/>
    <w:multiLevelType w:val="hybridMultilevel"/>
    <w:tmpl w:val="BB2C02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AA2B6B"/>
    <w:multiLevelType w:val="hybridMultilevel"/>
    <w:tmpl w:val="87A09A7A"/>
    <w:lvl w:ilvl="0" w:tplc="2000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635746BC"/>
    <w:multiLevelType w:val="hybridMultilevel"/>
    <w:tmpl w:val="9DF06ABE"/>
    <w:lvl w:ilvl="0" w:tplc="2000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58453C0"/>
    <w:multiLevelType w:val="hybridMultilevel"/>
    <w:tmpl w:val="773A5334"/>
    <w:lvl w:ilvl="0" w:tplc="6DA4C848">
      <w:start w:val="1"/>
      <w:numFmt w:val="bullet"/>
      <w:lvlText w:val="o"/>
      <w:lvlJc w:val="left"/>
      <w:pPr>
        <w:ind w:left="720" w:hanging="360"/>
      </w:pPr>
      <w:rPr>
        <w:rFonts w:ascii="Courier New" w:hAnsi="Courier New" w:hint="default"/>
      </w:rPr>
    </w:lvl>
    <w:lvl w:ilvl="1" w:tplc="E7DA181A">
      <w:start w:val="1"/>
      <w:numFmt w:val="bullet"/>
      <w:lvlText w:val="o"/>
      <w:lvlJc w:val="left"/>
      <w:pPr>
        <w:ind w:left="1440" w:hanging="360"/>
      </w:pPr>
      <w:rPr>
        <w:rFonts w:ascii="Courier New" w:hAnsi="Courier New" w:hint="default"/>
      </w:rPr>
    </w:lvl>
    <w:lvl w:ilvl="2" w:tplc="115A2DB4">
      <w:start w:val="1"/>
      <w:numFmt w:val="bullet"/>
      <w:lvlText w:val=""/>
      <w:lvlJc w:val="left"/>
      <w:pPr>
        <w:ind w:left="2160" w:hanging="360"/>
      </w:pPr>
      <w:rPr>
        <w:rFonts w:ascii="Wingdings" w:hAnsi="Wingdings" w:hint="default"/>
      </w:rPr>
    </w:lvl>
    <w:lvl w:ilvl="3" w:tplc="AFB893F4">
      <w:start w:val="1"/>
      <w:numFmt w:val="bullet"/>
      <w:lvlText w:val=""/>
      <w:lvlJc w:val="left"/>
      <w:pPr>
        <w:ind w:left="2880" w:hanging="360"/>
      </w:pPr>
      <w:rPr>
        <w:rFonts w:ascii="Symbol" w:hAnsi="Symbol" w:hint="default"/>
      </w:rPr>
    </w:lvl>
    <w:lvl w:ilvl="4" w:tplc="71484B40">
      <w:start w:val="1"/>
      <w:numFmt w:val="bullet"/>
      <w:lvlText w:val="o"/>
      <w:lvlJc w:val="left"/>
      <w:pPr>
        <w:ind w:left="3600" w:hanging="360"/>
      </w:pPr>
      <w:rPr>
        <w:rFonts w:ascii="Courier New" w:hAnsi="Courier New" w:hint="default"/>
      </w:rPr>
    </w:lvl>
    <w:lvl w:ilvl="5" w:tplc="31D8B79C">
      <w:start w:val="1"/>
      <w:numFmt w:val="bullet"/>
      <w:lvlText w:val=""/>
      <w:lvlJc w:val="left"/>
      <w:pPr>
        <w:ind w:left="4320" w:hanging="360"/>
      </w:pPr>
      <w:rPr>
        <w:rFonts w:ascii="Wingdings" w:hAnsi="Wingdings" w:hint="default"/>
      </w:rPr>
    </w:lvl>
    <w:lvl w:ilvl="6" w:tplc="54F6C4BA">
      <w:start w:val="1"/>
      <w:numFmt w:val="bullet"/>
      <w:lvlText w:val=""/>
      <w:lvlJc w:val="left"/>
      <w:pPr>
        <w:ind w:left="5040" w:hanging="360"/>
      </w:pPr>
      <w:rPr>
        <w:rFonts w:ascii="Symbol" w:hAnsi="Symbol" w:hint="default"/>
      </w:rPr>
    </w:lvl>
    <w:lvl w:ilvl="7" w:tplc="9912B802">
      <w:start w:val="1"/>
      <w:numFmt w:val="bullet"/>
      <w:lvlText w:val="o"/>
      <w:lvlJc w:val="left"/>
      <w:pPr>
        <w:ind w:left="5760" w:hanging="360"/>
      </w:pPr>
      <w:rPr>
        <w:rFonts w:ascii="Courier New" w:hAnsi="Courier New" w:hint="default"/>
      </w:rPr>
    </w:lvl>
    <w:lvl w:ilvl="8" w:tplc="9516DDE0">
      <w:start w:val="1"/>
      <w:numFmt w:val="bullet"/>
      <w:lvlText w:val=""/>
      <w:lvlJc w:val="left"/>
      <w:pPr>
        <w:ind w:left="6480" w:hanging="360"/>
      </w:pPr>
      <w:rPr>
        <w:rFonts w:ascii="Wingdings" w:hAnsi="Wingdings" w:hint="default"/>
      </w:rPr>
    </w:lvl>
  </w:abstractNum>
  <w:abstractNum w:abstractNumId="36" w15:restartNumberingAfterBreak="0">
    <w:nsid w:val="6990190B"/>
    <w:multiLevelType w:val="hybridMultilevel"/>
    <w:tmpl w:val="F1B0773E"/>
    <w:lvl w:ilvl="0" w:tplc="EF94C9EA">
      <w:start w:val="1"/>
      <w:numFmt w:val="bullet"/>
      <w:lvlText w:val=""/>
      <w:lvlJc w:val="left"/>
      <w:pPr>
        <w:ind w:left="720" w:hanging="360"/>
      </w:pPr>
      <w:rPr>
        <w:rFonts w:ascii="Symbol" w:hAnsi="Symbol" w:hint="default"/>
      </w:rPr>
    </w:lvl>
    <w:lvl w:ilvl="1" w:tplc="A718DA44">
      <w:start w:val="1"/>
      <w:numFmt w:val="bullet"/>
      <w:lvlText w:val="o"/>
      <w:lvlJc w:val="left"/>
      <w:pPr>
        <w:ind w:left="1440" w:hanging="360"/>
      </w:pPr>
      <w:rPr>
        <w:rFonts w:ascii="Courier New" w:hAnsi="Courier New" w:hint="default"/>
      </w:rPr>
    </w:lvl>
    <w:lvl w:ilvl="2" w:tplc="E5A6C1EA">
      <w:start w:val="1"/>
      <w:numFmt w:val="bullet"/>
      <w:lvlText w:val=""/>
      <w:lvlJc w:val="left"/>
      <w:pPr>
        <w:ind w:left="2160" w:hanging="360"/>
      </w:pPr>
      <w:rPr>
        <w:rFonts w:ascii="Wingdings" w:hAnsi="Wingdings" w:hint="default"/>
      </w:rPr>
    </w:lvl>
    <w:lvl w:ilvl="3" w:tplc="C17E7C34">
      <w:start w:val="1"/>
      <w:numFmt w:val="bullet"/>
      <w:lvlText w:val=""/>
      <w:lvlJc w:val="left"/>
      <w:pPr>
        <w:ind w:left="2880" w:hanging="360"/>
      </w:pPr>
      <w:rPr>
        <w:rFonts w:ascii="Symbol" w:hAnsi="Symbol" w:hint="default"/>
      </w:rPr>
    </w:lvl>
    <w:lvl w:ilvl="4" w:tplc="7B2CB0A4">
      <w:start w:val="1"/>
      <w:numFmt w:val="bullet"/>
      <w:lvlText w:val="o"/>
      <w:lvlJc w:val="left"/>
      <w:pPr>
        <w:ind w:left="3600" w:hanging="360"/>
      </w:pPr>
      <w:rPr>
        <w:rFonts w:ascii="Courier New" w:hAnsi="Courier New" w:hint="default"/>
      </w:rPr>
    </w:lvl>
    <w:lvl w:ilvl="5" w:tplc="F288D71A">
      <w:start w:val="1"/>
      <w:numFmt w:val="bullet"/>
      <w:lvlText w:val=""/>
      <w:lvlJc w:val="left"/>
      <w:pPr>
        <w:ind w:left="4320" w:hanging="360"/>
      </w:pPr>
      <w:rPr>
        <w:rFonts w:ascii="Wingdings" w:hAnsi="Wingdings" w:hint="default"/>
      </w:rPr>
    </w:lvl>
    <w:lvl w:ilvl="6" w:tplc="9F983C9A">
      <w:start w:val="1"/>
      <w:numFmt w:val="bullet"/>
      <w:lvlText w:val=""/>
      <w:lvlJc w:val="left"/>
      <w:pPr>
        <w:ind w:left="5040" w:hanging="360"/>
      </w:pPr>
      <w:rPr>
        <w:rFonts w:ascii="Symbol" w:hAnsi="Symbol" w:hint="default"/>
      </w:rPr>
    </w:lvl>
    <w:lvl w:ilvl="7" w:tplc="42E0E598">
      <w:start w:val="1"/>
      <w:numFmt w:val="bullet"/>
      <w:lvlText w:val="o"/>
      <w:lvlJc w:val="left"/>
      <w:pPr>
        <w:ind w:left="5760" w:hanging="360"/>
      </w:pPr>
      <w:rPr>
        <w:rFonts w:ascii="Courier New" w:hAnsi="Courier New" w:hint="default"/>
      </w:rPr>
    </w:lvl>
    <w:lvl w:ilvl="8" w:tplc="ADFC2FD4">
      <w:start w:val="1"/>
      <w:numFmt w:val="bullet"/>
      <w:lvlText w:val=""/>
      <w:lvlJc w:val="left"/>
      <w:pPr>
        <w:ind w:left="6480" w:hanging="360"/>
      </w:pPr>
      <w:rPr>
        <w:rFonts w:ascii="Wingdings" w:hAnsi="Wingdings" w:hint="default"/>
      </w:rPr>
    </w:lvl>
  </w:abstractNum>
  <w:abstractNum w:abstractNumId="37" w15:restartNumberingAfterBreak="0">
    <w:nsid w:val="6D860715"/>
    <w:multiLevelType w:val="hybridMultilevel"/>
    <w:tmpl w:val="B674FF34"/>
    <w:lvl w:ilvl="0" w:tplc="F17A9F0E">
      <w:start w:val="1"/>
      <w:numFmt w:val="bullet"/>
      <w:lvlText w:val=""/>
      <w:lvlJc w:val="left"/>
      <w:pPr>
        <w:ind w:left="720" w:hanging="360"/>
      </w:pPr>
      <w:rPr>
        <w:rFonts w:ascii="Wingdings" w:hAnsi="Wingdings" w:hint="default"/>
      </w:rPr>
    </w:lvl>
    <w:lvl w:ilvl="1" w:tplc="6824C69A">
      <w:start w:val="1"/>
      <w:numFmt w:val="bullet"/>
      <w:lvlText w:val="o"/>
      <w:lvlJc w:val="left"/>
      <w:pPr>
        <w:ind w:left="1440" w:hanging="360"/>
      </w:pPr>
      <w:rPr>
        <w:rFonts w:ascii="Courier New" w:hAnsi="Courier New" w:hint="default"/>
      </w:rPr>
    </w:lvl>
    <w:lvl w:ilvl="2" w:tplc="96141B68">
      <w:start w:val="1"/>
      <w:numFmt w:val="bullet"/>
      <w:lvlText w:val=""/>
      <w:lvlJc w:val="left"/>
      <w:pPr>
        <w:ind w:left="2160" w:hanging="360"/>
      </w:pPr>
      <w:rPr>
        <w:rFonts w:ascii="Wingdings" w:hAnsi="Wingdings" w:hint="default"/>
      </w:rPr>
    </w:lvl>
    <w:lvl w:ilvl="3" w:tplc="A9ACA0EA">
      <w:start w:val="1"/>
      <w:numFmt w:val="bullet"/>
      <w:lvlText w:val=""/>
      <w:lvlJc w:val="left"/>
      <w:pPr>
        <w:ind w:left="2880" w:hanging="360"/>
      </w:pPr>
      <w:rPr>
        <w:rFonts w:ascii="Symbol" w:hAnsi="Symbol" w:hint="default"/>
      </w:rPr>
    </w:lvl>
    <w:lvl w:ilvl="4" w:tplc="975E72C0">
      <w:start w:val="1"/>
      <w:numFmt w:val="bullet"/>
      <w:lvlText w:val="o"/>
      <w:lvlJc w:val="left"/>
      <w:pPr>
        <w:ind w:left="3600" w:hanging="360"/>
      </w:pPr>
      <w:rPr>
        <w:rFonts w:ascii="Courier New" w:hAnsi="Courier New" w:hint="default"/>
      </w:rPr>
    </w:lvl>
    <w:lvl w:ilvl="5" w:tplc="AE1025E4">
      <w:start w:val="1"/>
      <w:numFmt w:val="bullet"/>
      <w:lvlText w:val=""/>
      <w:lvlJc w:val="left"/>
      <w:pPr>
        <w:ind w:left="4320" w:hanging="360"/>
      </w:pPr>
      <w:rPr>
        <w:rFonts w:ascii="Wingdings" w:hAnsi="Wingdings" w:hint="default"/>
      </w:rPr>
    </w:lvl>
    <w:lvl w:ilvl="6" w:tplc="FFE0EF3C">
      <w:start w:val="1"/>
      <w:numFmt w:val="bullet"/>
      <w:lvlText w:val=""/>
      <w:lvlJc w:val="left"/>
      <w:pPr>
        <w:ind w:left="5040" w:hanging="360"/>
      </w:pPr>
      <w:rPr>
        <w:rFonts w:ascii="Symbol" w:hAnsi="Symbol" w:hint="default"/>
      </w:rPr>
    </w:lvl>
    <w:lvl w:ilvl="7" w:tplc="574A155E">
      <w:start w:val="1"/>
      <w:numFmt w:val="bullet"/>
      <w:lvlText w:val="o"/>
      <w:lvlJc w:val="left"/>
      <w:pPr>
        <w:ind w:left="5760" w:hanging="360"/>
      </w:pPr>
      <w:rPr>
        <w:rFonts w:ascii="Courier New" w:hAnsi="Courier New" w:hint="default"/>
      </w:rPr>
    </w:lvl>
    <w:lvl w:ilvl="8" w:tplc="1B5016DE">
      <w:start w:val="1"/>
      <w:numFmt w:val="bullet"/>
      <w:lvlText w:val=""/>
      <w:lvlJc w:val="left"/>
      <w:pPr>
        <w:ind w:left="6480" w:hanging="360"/>
      </w:pPr>
      <w:rPr>
        <w:rFonts w:ascii="Wingdings" w:hAnsi="Wingdings" w:hint="default"/>
      </w:rPr>
    </w:lvl>
  </w:abstractNum>
  <w:abstractNum w:abstractNumId="38" w15:restartNumberingAfterBreak="0">
    <w:nsid w:val="6E933D7F"/>
    <w:multiLevelType w:val="hybridMultilevel"/>
    <w:tmpl w:val="CA14DAFA"/>
    <w:lvl w:ilvl="0" w:tplc="69C0622A">
      <w:start w:val="1"/>
      <w:numFmt w:val="bullet"/>
      <w:lvlText w:val="-"/>
      <w:lvlJc w:val="left"/>
      <w:pPr>
        <w:ind w:left="720" w:hanging="360"/>
      </w:pPr>
      <w:rPr>
        <w:rFonts w:ascii="Courier New" w:hAnsi="Courier New" w:hint="default"/>
      </w:rPr>
    </w:lvl>
    <w:lvl w:ilvl="1" w:tplc="3E6E4B7A">
      <w:start w:val="1"/>
      <w:numFmt w:val="bullet"/>
      <w:lvlText w:val="o"/>
      <w:lvlJc w:val="left"/>
      <w:pPr>
        <w:ind w:left="1440" w:hanging="360"/>
      </w:pPr>
      <w:rPr>
        <w:rFonts w:ascii="Courier New" w:hAnsi="Courier New" w:hint="default"/>
      </w:rPr>
    </w:lvl>
    <w:lvl w:ilvl="2" w:tplc="E83CCC8C">
      <w:start w:val="1"/>
      <w:numFmt w:val="bullet"/>
      <w:lvlText w:val=""/>
      <w:lvlJc w:val="left"/>
      <w:pPr>
        <w:ind w:left="2160" w:hanging="360"/>
      </w:pPr>
      <w:rPr>
        <w:rFonts w:ascii="Wingdings" w:hAnsi="Wingdings" w:hint="default"/>
      </w:rPr>
    </w:lvl>
    <w:lvl w:ilvl="3" w:tplc="BDACE8F0">
      <w:start w:val="1"/>
      <w:numFmt w:val="bullet"/>
      <w:lvlText w:val=""/>
      <w:lvlJc w:val="left"/>
      <w:pPr>
        <w:ind w:left="2880" w:hanging="360"/>
      </w:pPr>
      <w:rPr>
        <w:rFonts w:ascii="Symbol" w:hAnsi="Symbol" w:hint="default"/>
      </w:rPr>
    </w:lvl>
    <w:lvl w:ilvl="4" w:tplc="BB58D04A">
      <w:start w:val="1"/>
      <w:numFmt w:val="bullet"/>
      <w:lvlText w:val="o"/>
      <w:lvlJc w:val="left"/>
      <w:pPr>
        <w:ind w:left="3600" w:hanging="360"/>
      </w:pPr>
      <w:rPr>
        <w:rFonts w:ascii="Courier New" w:hAnsi="Courier New" w:hint="default"/>
      </w:rPr>
    </w:lvl>
    <w:lvl w:ilvl="5" w:tplc="43E06386">
      <w:start w:val="1"/>
      <w:numFmt w:val="bullet"/>
      <w:lvlText w:val=""/>
      <w:lvlJc w:val="left"/>
      <w:pPr>
        <w:ind w:left="4320" w:hanging="360"/>
      </w:pPr>
      <w:rPr>
        <w:rFonts w:ascii="Wingdings" w:hAnsi="Wingdings" w:hint="default"/>
      </w:rPr>
    </w:lvl>
    <w:lvl w:ilvl="6" w:tplc="A7862D96">
      <w:start w:val="1"/>
      <w:numFmt w:val="bullet"/>
      <w:lvlText w:val=""/>
      <w:lvlJc w:val="left"/>
      <w:pPr>
        <w:ind w:left="5040" w:hanging="360"/>
      </w:pPr>
      <w:rPr>
        <w:rFonts w:ascii="Symbol" w:hAnsi="Symbol" w:hint="default"/>
      </w:rPr>
    </w:lvl>
    <w:lvl w:ilvl="7" w:tplc="5DA2678A">
      <w:start w:val="1"/>
      <w:numFmt w:val="bullet"/>
      <w:lvlText w:val="o"/>
      <w:lvlJc w:val="left"/>
      <w:pPr>
        <w:ind w:left="5760" w:hanging="360"/>
      </w:pPr>
      <w:rPr>
        <w:rFonts w:ascii="Courier New" w:hAnsi="Courier New" w:hint="default"/>
      </w:rPr>
    </w:lvl>
    <w:lvl w:ilvl="8" w:tplc="71CE710C">
      <w:start w:val="1"/>
      <w:numFmt w:val="bullet"/>
      <w:lvlText w:val=""/>
      <w:lvlJc w:val="left"/>
      <w:pPr>
        <w:ind w:left="6480" w:hanging="360"/>
      </w:pPr>
      <w:rPr>
        <w:rFonts w:ascii="Wingdings" w:hAnsi="Wingdings" w:hint="default"/>
      </w:rPr>
    </w:lvl>
  </w:abstractNum>
  <w:abstractNum w:abstractNumId="39" w15:restartNumberingAfterBreak="0">
    <w:nsid w:val="6F0855E2"/>
    <w:multiLevelType w:val="hybridMultilevel"/>
    <w:tmpl w:val="F5AEAAC2"/>
    <w:lvl w:ilvl="0" w:tplc="490E1AD4">
      <w:start w:val="1"/>
      <w:numFmt w:val="bullet"/>
      <w:lvlText w:val=""/>
      <w:lvlJc w:val="left"/>
      <w:pPr>
        <w:ind w:left="720" w:hanging="360"/>
      </w:pPr>
      <w:rPr>
        <w:rFonts w:ascii="Symbol" w:hAnsi="Symbol" w:hint="default"/>
      </w:rPr>
    </w:lvl>
    <w:lvl w:ilvl="1" w:tplc="7F76717C">
      <w:start w:val="1"/>
      <w:numFmt w:val="bullet"/>
      <w:lvlText w:val="o"/>
      <w:lvlJc w:val="left"/>
      <w:pPr>
        <w:ind w:left="1440" w:hanging="360"/>
      </w:pPr>
      <w:rPr>
        <w:rFonts w:ascii="Courier New" w:hAnsi="Courier New" w:hint="default"/>
      </w:rPr>
    </w:lvl>
    <w:lvl w:ilvl="2" w:tplc="3FE212F0">
      <w:start w:val="1"/>
      <w:numFmt w:val="bullet"/>
      <w:lvlText w:val=""/>
      <w:lvlJc w:val="left"/>
      <w:pPr>
        <w:ind w:left="2160" w:hanging="360"/>
      </w:pPr>
      <w:rPr>
        <w:rFonts w:ascii="Wingdings" w:hAnsi="Wingdings" w:hint="default"/>
      </w:rPr>
    </w:lvl>
    <w:lvl w:ilvl="3" w:tplc="EEC21B26">
      <w:start w:val="1"/>
      <w:numFmt w:val="bullet"/>
      <w:lvlText w:val=""/>
      <w:lvlJc w:val="left"/>
      <w:pPr>
        <w:ind w:left="2880" w:hanging="360"/>
      </w:pPr>
      <w:rPr>
        <w:rFonts w:ascii="Symbol" w:hAnsi="Symbol" w:hint="default"/>
      </w:rPr>
    </w:lvl>
    <w:lvl w:ilvl="4" w:tplc="C74C2220">
      <w:start w:val="1"/>
      <w:numFmt w:val="bullet"/>
      <w:lvlText w:val="o"/>
      <w:lvlJc w:val="left"/>
      <w:pPr>
        <w:ind w:left="3600" w:hanging="360"/>
      </w:pPr>
      <w:rPr>
        <w:rFonts w:ascii="Courier New" w:hAnsi="Courier New" w:hint="default"/>
      </w:rPr>
    </w:lvl>
    <w:lvl w:ilvl="5" w:tplc="AF945AC6">
      <w:start w:val="1"/>
      <w:numFmt w:val="bullet"/>
      <w:lvlText w:val=""/>
      <w:lvlJc w:val="left"/>
      <w:pPr>
        <w:ind w:left="4320" w:hanging="360"/>
      </w:pPr>
      <w:rPr>
        <w:rFonts w:ascii="Wingdings" w:hAnsi="Wingdings" w:hint="default"/>
      </w:rPr>
    </w:lvl>
    <w:lvl w:ilvl="6" w:tplc="E154E746">
      <w:start w:val="1"/>
      <w:numFmt w:val="bullet"/>
      <w:lvlText w:val=""/>
      <w:lvlJc w:val="left"/>
      <w:pPr>
        <w:ind w:left="5040" w:hanging="360"/>
      </w:pPr>
      <w:rPr>
        <w:rFonts w:ascii="Symbol" w:hAnsi="Symbol" w:hint="default"/>
      </w:rPr>
    </w:lvl>
    <w:lvl w:ilvl="7" w:tplc="EBE0AE00">
      <w:start w:val="1"/>
      <w:numFmt w:val="bullet"/>
      <w:lvlText w:val="o"/>
      <w:lvlJc w:val="left"/>
      <w:pPr>
        <w:ind w:left="5760" w:hanging="360"/>
      </w:pPr>
      <w:rPr>
        <w:rFonts w:ascii="Courier New" w:hAnsi="Courier New" w:hint="default"/>
      </w:rPr>
    </w:lvl>
    <w:lvl w:ilvl="8" w:tplc="C8FCFC64">
      <w:start w:val="1"/>
      <w:numFmt w:val="bullet"/>
      <w:lvlText w:val=""/>
      <w:lvlJc w:val="left"/>
      <w:pPr>
        <w:ind w:left="6480" w:hanging="360"/>
      </w:pPr>
      <w:rPr>
        <w:rFonts w:ascii="Wingdings" w:hAnsi="Wingdings" w:hint="default"/>
      </w:rPr>
    </w:lvl>
  </w:abstractNum>
  <w:abstractNum w:abstractNumId="40" w15:restartNumberingAfterBreak="0">
    <w:nsid w:val="70A66E93"/>
    <w:multiLevelType w:val="hybridMultilevel"/>
    <w:tmpl w:val="9592886C"/>
    <w:lvl w:ilvl="0" w:tplc="0F1E65C4">
      <w:start w:val="1"/>
      <w:numFmt w:val="bullet"/>
      <w:lvlText w:val=""/>
      <w:lvlJc w:val="left"/>
      <w:pPr>
        <w:ind w:left="720" w:hanging="360"/>
      </w:pPr>
      <w:rPr>
        <w:rFonts w:ascii="Symbol" w:hAnsi="Symbol" w:hint="default"/>
      </w:rPr>
    </w:lvl>
    <w:lvl w:ilvl="1" w:tplc="908CCBA8">
      <w:start w:val="1"/>
      <w:numFmt w:val="bullet"/>
      <w:lvlText w:val="o"/>
      <w:lvlJc w:val="left"/>
      <w:pPr>
        <w:ind w:left="1440" w:hanging="360"/>
      </w:pPr>
      <w:rPr>
        <w:rFonts w:ascii="Courier New" w:hAnsi="Courier New" w:hint="default"/>
      </w:rPr>
    </w:lvl>
    <w:lvl w:ilvl="2" w:tplc="7C320124">
      <w:start w:val="1"/>
      <w:numFmt w:val="bullet"/>
      <w:lvlText w:val=""/>
      <w:lvlJc w:val="left"/>
      <w:pPr>
        <w:ind w:left="2160" w:hanging="360"/>
      </w:pPr>
      <w:rPr>
        <w:rFonts w:ascii="Wingdings" w:hAnsi="Wingdings" w:hint="default"/>
      </w:rPr>
    </w:lvl>
    <w:lvl w:ilvl="3" w:tplc="F884715A">
      <w:start w:val="1"/>
      <w:numFmt w:val="bullet"/>
      <w:lvlText w:val=""/>
      <w:lvlJc w:val="left"/>
      <w:pPr>
        <w:ind w:left="2880" w:hanging="360"/>
      </w:pPr>
      <w:rPr>
        <w:rFonts w:ascii="Symbol" w:hAnsi="Symbol" w:hint="default"/>
      </w:rPr>
    </w:lvl>
    <w:lvl w:ilvl="4" w:tplc="1D1AD0E2">
      <w:start w:val="1"/>
      <w:numFmt w:val="bullet"/>
      <w:lvlText w:val="o"/>
      <w:lvlJc w:val="left"/>
      <w:pPr>
        <w:ind w:left="3600" w:hanging="360"/>
      </w:pPr>
      <w:rPr>
        <w:rFonts w:ascii="Courier New" w:hAnsi="Courier New" w:hint="default"/>
      </w:rPr>
    </w:lvl>
    <w:lvl w:ilvl="5" w:tplc="0832ACC2">
      <w:start w:val="1"/>
      <w:numFmt w:val="bullet"/>
      <w:lvlText w:val=""/>
      <w:lvlJc w:val="left"/>
      <w:pPr>
        <w:ind w:left="4320" w:hanging="360"/>
      </w:pPr>
      <w:rPr>
        <w:rFonts w:ascii="Wingdings" w:hAnsi="Wingdings" w:hint="default"/>
      </w:rPr>
    </w:lvl>
    <w:lvl w:ilvl="6" w:tplc="22C418F4">
      <w:start w:val="1"/>
      <w:numFmt w:val="bullet"/>
      <w:lvlText w:val=""/>
      <w:lvlJc w:val="left"/>
      <w:pPr>
        <w:ind w:left="5040" w:hanging="360"/>
      </w:pPr>
      <w:rPr>
        <w:rFonts w:ascii="Symbol" w:hAnsi="Symbol" w:hint="default"/>
      </w:rPr>
    </w:lvl>
    <w:lvl w:ilvl="7" w:tplc="BE22B6B4">
      <w:start w:val="1"/>
      <w:numFmt w:val="bullet"/>
      <w:lvlText w:val="o"/>
      <w:lvlJc w:val="left"/>
      <w:pPr>
        <w:ind w:left="5760" w:hanging="360"/>
      </w:pPr>
      <w:rPr>
        <w:rFonts w:ascii="Courier New" w:hAnsi="Courier New" w:hint="default"/>
      </w:rPr>
    </w:lvl>
    <w:lvl w:ilvl="8" w:tplc="A7C020DA">
      <w:start w:val="1"/>
      <w:numFmt w:val="bullet"/>
      <w:lvlText w:val=""/>
      <w:lvlJc w:val="left"/>
      <w:pPr>
        <w:ind w:left="6480" w:hanging="360"/>
      </w:pPr>
      <w:rPr>
        <w:rFonts w:ascii="Wingdings" w:hAnsi="Wingdings" w:hint="default"/>
      </w:rPr>
    </w:lvl>
  </w:abstractNum>
  <w:abstractNum w:abstractNumId="41" w15:restartNumberingAfterBreak="0">
    <w:nsid w:val="713678CE"/>
    <w:multiLevelType w:val="hybridMultilevel"/>
    <w:tmpl w:val="75B8A11C"/>
    <w:lvl w:ilvl="0" w:tplc="1A02414C">
      <w:start w:val="1"/>
      <w:numFmt w:val="decimal"/>
      <w:lvlText w:val="%1."/>
      <w:lvlJc w:val="left"/>
      <w:pPr>
        <w:ind w:left="720" w:hanging="360"/>
      </w:pPr>
    </w:lvl>
    <w:lvl w:ilvl="1" w:tplc="60D8B786">
      <w:start w:val="1"/>
      <w:numFmt w:val="lowerLetter"/>
      <w:lvlText w:val="%2."/>
      <w:lvlJc w:val="left"/>
      <w:pPr>
        <w:ind w:left="1440" w:hanging="360"/>
      </w:pPr>
    </w:lvl>
    <w:lvl w:ilvl="2" w:tplc="47587786">
      <w:start w:val="1"/>
      <w:numFmt w:val="lowerRoman"/>
      <w:lvlText w:val="%3."/>
      <w:lvlJc w:val="right"/>
      <w:pPr>
        <w:ind w:left="2160" w:hanging="180"/>
      </w:pPr>
    </w:lvl>
    <w:lvl w:ilvl="3" w:tplc="BF0E02A2">
      <w:start w:val="1"/>
      <w:numFmt w:val="decimal"/>
      <w:lvlText w:val="%4."/>
      <w:lvlJc w:val="left"/>
      <w:pPr>
        <w:ind w:left="2880" w:hanging="360"/>
      </w:pPr>
    </w:lvl>
    <w:lvl w:ilvl="4" w:tplc="7C7E6EA6">
      <w:start w:val="1"/>
      <w:numFmt w:val="lowerLetter"/>
      <w:lvlText w:val="%5."/>
      <w:lvlJc w:val="left"/>
      <w:pPr>
        <w:ind w:left="3600" w:hanging="360"/>
      </w:pPr>
    </w:lvl>
    <w:lvl w:ilvl="5" w:tplc="56EE5690">
      <w:start w:val="1"/>
      <w:numFmt w:val="lowerRoman"/>
      <w:lvlText w:val="%6."/>
      <w:lvlJc w:val="right"/>
      <w:pPr>
        <w:ind w:left="4320" w:hanging="180"/>
      </w:pPr>
    </w:lvl>
    <w:lvl w:ilvl="6" w:tplc="4860F01E">
      <w:start w:val="1"/>
      <w:numFmt w:val="decimal"/>
      <w:lvlText w:val="%7."/>
      <w:lvlJc w:val="left"/>
      <w:pPr>
        <w:ind w:left="5040" w:hanging="360"/>
      </w:pPr>
    </w:lvl>
    <w:lvl w:ilvl="7" w:tplc="4AEEFF18">
      <w:start w:val="1"/>
      <w:numFmt w:val="lowerLetter"/>
      <w:lvlText w:val="%8."/>
      <w:lvlJc w:val="left"/>
      <w:pPr>
        <w:ind w:left="5760" w:hanging="360"/>
      </w:pPr>
    </w:lvl>
    <w:lvl w:ilvl="8" w:tplc="E0526EFC">
      <w:start w:val="1"/>
      <w:numFmt w:val="lowerRoman"/>
      <w:lvlText w:val="%9."/>
      <w:lvlJc w:val="right"/>
      <w:pPr>
        <w:ind w:left="6480" w:hanging="180"/>
      </w:pPr>
    </w:lvl>
  </w:abstractNum>
  <w:abstractNum w:abstractNumId="42" w15:restartNumberingAfterBreak="0">
    <w:nsid w:val="732C2501"/>
    <w:multiLevelType w:val="hybridMultilevel"/>
    <w:tmpl w:val="8DCC73BE"/>
    <w:lvl w:ilvl="0" w:tplc="CFA466C2">
      <w:start w:val="1"/>
      <w:numFmt w:val="decimal"/>
      <w:lvlText w:val="%1."/>
      <w:lvlJc w:val="left"/>
      <w:pPr>
        <w:ind w:left="720" w:hanging="360"/>
      </w:pPr>
    </w:lvl>
    <w:lvl w:ilvl="1" w:tplc="91D07588">
      <w:start w:val="1"/>
      <w:numFmt w:val="lowerLetter"/>
      <w:lvlText w:val="%2."/>
      <w:lvlJc w:val="left"/>
      <w:pPr>
        <w:ind w:left="1440" w:hanging="360"/>
      </w:pPr>
    </w:lvl>
    <w:lvl w:ilvl="2" w:tplc="42E00306">
      <w:start w:val="1"/>
      <w:numFmt w:val="lowerRoman"/>
      <w:lvlText w:val="%3."/>
      <w:lvlJc w:val="right"/>
      <w:pPr>
        <w:ind w:left="2160" w:hanging="180"/>
      </w:pPr>
    </w:lvl>
    <w:lvl w:ilvl="3" w:tplc="5EAEA202">
      <w:start w:val="1"/>
      <w:numFmt w:val="decimal"/>
      <w:lvlText w:val="%4."/>
      <w:lvlJc w:val="left"/>
      <w:pPr>
        <w:ind w:left="2880" w:hanging="360"/>
      </w:pPr>
    </w:lvl>
    <w:lvl w:ilvl="4" w:tplc="9B9C3CFC">
      <w:start w:val="1"/>
      <w:numFmt w:val="lowerLetter"/>
      <w:lvlText w:val="%5."/>
      <w:lvlJc w:val="left"/>
      <w:pPr>
        <w:ind w:left="3600" w:hanging="360"/>
      </w:pPr>
    </w:lvl>
    <w:lvl w:ilvl="5" w:tplc="08064DD8">
      <w:start w:val="1"/>
      <w:numFmt w:val="lowerRoman"/>
      <w:lvlText w:val="%6."/>
      <w:lvlJc w:val="right"/>
      <w:pPr>
        <w:ind w:left="4320" w:hanging="180"/>
      </w:pPr>
    </w:lvl>
    <w:lvl w:ilvl="6" w:tplc="E5EC3A16">
      <w:start w:val="1"/>
      <w:numFmt w:val="decimal"/>
      <w:lvlText w:val="%7."/>
      <w:lvlJc w:val="left"/>
      <w:pPr>
        <w:ind w:left="5040" w:hanging="360"/>
      </w:pPr>
    </w:lvl>
    <w:lvl w:ilvl="7" w:tplc="C958CF02">
      <w:start w:val="1"/>
      <w:numFmt w:val="lowerLetter"/>
      <w:lvlText w:val="%8."/>
      <w:lvlJc w:val="left"/>
      <w:pPr>
        <w:ind w:left="5760" w:hanging="360"/>
      </w:pPr>
    </w:lvl>
    <w:lvl w:ilvl="8" w:tplc="276A56D4">
      <w:start w:val="1"/>
      <w:numFmt w:val="lowerRoman"/>
      <w:lvlText w:val="%9."/>
      <w:lvlJc w:val="right"/>
      <w:pPr>
        <w:ind w:left="6480" w:hanging="180"/>
      </w:pPr>
    </w:lvl>
  </w:abstractNum>
  <w:abstractNum w:abstractNumId="43" w15:restartNumberingAfterBreak="0">
    <w:nsid w:val="75F62BFB"/>
    <w:multiLevelType w:val="hybridMultilevel"/>
    <w:tmpl w:val="03C62228"/>
    <w:lvl w:ilvl="0" w:tplc="B86CBC8E">
      <w:start w:val="1"/>
      <w:numFmt w:val="bullet"/>
      <w:lvlText w:val="-"/>
      <w:lvlJc w:val="left"/>
      <w:pPr>
        <w:ind w:left="720" w:hanging="360"/>
      </w:pPr>
      <w:rPr>
        <w:rFonts w:ascii="Courier New" w:hAnsi="Courier New" w:hint="default"/>
      </w:rPr>
    </w:lvl>
    <w:lvl w:ilvl="1" w:tplc="28F6B73A">
      <w:start w:val="1"/>
      <w:numFmt w:val="bullet"/>
      <w:lvlText w:val="o"/>
      <w:lvlJc w:val="left"/>
      <w:pPr>
        <w:ind w:left="1440" w:hanging="360"/>
      </w:pPr>
      <w:rPr>
        <w:rFonts w:ascii="Courier New" w:hAnsi="Courier New" w:hint="default"/>
      </w:rPr>
    </w:lvl>
    <w:lvl w:ilvl="2" w:tplc="B6986836">
      <w:start w:val="1"/>
      <w:numFmt w:val="bullet"/>
      <w:lvlText w:val=""/>
      <w:lvlJc w:val="left"/>
      <w:pPr>
        <w:ind w:left="2160" w:hanging="360"/>
      </w:pPr>
      <w:rPr>
        <w:rFonts w:ascii="Wingdings" w:hAnsi="Wingdings" w:hint="default"/>
      </w:rPr>
    </w:lvl>
    <w:lvl w:ilvl="3" w:tplc="6E26213C">
      <w:start w:val="1"/>
      <w:numFmt w:val="bullet"/>
      <w:lvlText w:val=""/>
      <w:lvlJc w:val="left"/>
      <w:pPr>
        <w:ind w:left="2880" w:hanging="360"/>
      </w:pPr>
      <w:rPr>
        <w:rFonts w:ascii="Symbol" w:hAnsi="Symbol" w:hint="default"/>
      </w:rPr>
    </w:lvl>
    <w:lvl w:ilvl="4" w:tplc="653C360E">
      <w:start w:val="1"/>
      <w:numFmt w:val="bullet"/>
      <w:lvlText w:val="o"/>
      <w:lvlJc w:val="left"/>
      <w:pPr>
        <w:ind w:left="3600" w:hanging="360"/>
      </w:pPr>
      <w:rPr>
        <w:rFonts w:ascii="Courier New" w:hAnsi="Courier New" w:hint="default"/>
      </w:rPr>
    </w:lvl>
    <w:lvl w:ilvl="5" w:tplc="FE06DC9E">
      <w:start w:val="1"/>
      <w:numFmt w:val="bullet"/>
      <w:lvlText w:val=""/>
      <w:lvlJc w:val="left"/>
      <w:pPr>
        <w:ind w:left="4320" w:hanging="360"/>
      </w:pPr>
      <w:rPr>
        <w:rFonts w:ascii="Wingdings" w:hAnsi="Wingdings" w:hint="default"/>
      </w:rPr>
    </w:lvl>
    <w:lvl w:ilvl="6" w:tplc="199A78C8">
      <w:start w:val="1"/>
      <w:numFmt w:val="bullet"/>
      <w:lvlText w:val=""/>
      <w:lvlJc w:val="left"/>
      <w:pPr>
        <w:ind w:left="5040" w:hanging="360"/>
      </w:pPr>
      <w:rPr>
        <w:rFonts w:ascii="Symbol" w:hAnsi="Symbol" w:hint="default"/>
      </w:rPr>
    </w:lvl>
    <w:lvl w:ilvl="7" w:tplc="243ED464">
      <w:start w:val="1"/>
      <w:numFmt w:val="bullet"/>
      <w:lvlText w:val="o"/>
      <w:lvlJc w:val="left"/>
      <w:pPr>
        <w:ind w:left="5760" w:hanging="360"/>
      </w:pPr>
      <w:rPr>
        <w:rFonts w:ascii="Courier New" w:hAnsi="Courier New" w:hint="default"/>
      </w:rPr>
    </w:lvl>
    <w:lvl w:ilvl="8" w:tplc="99A60FAE">
      <w:start w:val="1"/>
      <w:numFmt w:val="bullet"/>
      <w:lvlText w:val=""/>
      <w:lvlJc w:val="left"/>
      <w:pPr>
        <w:ind w:left="6480" w:hanging="360"/>
      </w:pPr>
      <w:rPr>
        <w:rFonts w:ascii="Wingdings" w:hAnsi="Wingdings" w:hint="default"/>
      </w:rPr>
    </w:lvl>
  </w:abstractNum>
  <w:abstractNum w:abstractNumId="44" w15:restartNumberingAfterBreak="0">
    <w:nsid w:val="77222551"/>
    <w:multiLevelType w:val="hybridMultilevel"/>
    <w:tmpl w:val="B4361D5A"/>
    <w:lvl w:ilvl="0" w:tplc="6E042ADE">
      <w:start w:val="1"/>
      <w:numFmt w:val="bullet"/>
      <w:lvlText w:val=""/>
      <w:lvlJc w:val="left"/>
      <w:pPr>
        <w:ind w:left="720" w:hanging="360"/>
      </w:pPr>
      <w:rPr>
        <w:rFonts w:ascii="Wingdings" w:hAnsi="Wingdings" w:hint="default"/>
      </w:rPr>
    </w:lvl>
    <w:lvl w:ilvl="1" w:tplc="ED86D1BC">
      <w:start w:val="1"/>
      <w:numFmt w:val="bullet"/>
      <w:lvlText w:val="o"/>
      <w:lvlJc w:val="left"/>
      <w:pPr>
        <w:ind w:left="1440" w:hanging="360"/>
      </w:pPr>
      <w:rPr>
        <w:rFonts w:ascii="Courier New" w:hAnsi="Courier New" w:hint="default"/>
      </w:rPr>
    </w:lvl>
    <w:lvl w:ilvl="2" w:tplc="C282B0D4">
      <w:start w:val="1"/>
      <w:numFmt w:val="bullet"/>
      <w:lvlText w:val=""/>
      <w:lvlJc w:val="left"/>
      <w:pPr>
        <w:ind w:left="2160" w:hanging="360"/>
      </w:pPr>
      <w:rPr>
        <w:rFonts w:ascii="Wingdings" w:hAnsi="Wingdings" w:hint="default"/>
      </w:rPr>
    </w:lvl>
    <w:lvl w:ilvl="3" w:tplc="4E708A26">
      <w:start w:val="1"/>
      <w:numFmt w:val="bullet"/>
      <w:lvlText w:val=""/>
      <w:lvlJc w:val="left"/>
      <w:pPr>
        <w:ind w:left="2880" w:hanging="360"/>
      </w:pPr>
      <w:rPr>
        <w:rFonts w:ascii="Symbol" w:hAnsi="Symbol" w:hint="default"/>
      </w:rPr>
    </w:lvl>
    <w:lvl w:ilvl="4" w:tplc="5D10B6EE">
      <w:start w:val="1"/>
      <w:numFmt w:val="bullet"/>
      <w:lvlText w:val="o"/>
      <w:lvlJc w:val="left"/>
      <w:pPr>
        <w:ind w:left="3600" w:hanging="360"/>
      </w:pPr>
      <w:rPr>
        <w:rFonts w:ascii="Courier New" w:hAnsi="Courier New" w:hint="default"/>
      </w:rPr>
    </w:lvl>
    <w:lvl w:ilvl="5" w:tplc="6046BD06">
      <w:start w:val="1"/>
      <w:numFmt w:val="bullet"/>
      <w:lvlText w:val=""/>
      <w:lvlJc w:val="left"/>
      <w:pPr>
        <w:ind w:left="4320" w:hanging="360"/>
      </w:pPr>
      <w:rPr>
        <w:rFonts w:ascii="Wingdings" w:hAnsi="Wingdings" w:hint="default"/>
      </w:rPr>
    </w:lvl>
    <w:lvl w:ilvl="6" w:tplc="3124A592">
      <w:start w:val="1"/>
      <w:numFmt w:val="bullet"/>
      <w:lvlText w:val=""/>
      <w:lvlJc w:val="left"/>
      <w:pPr>
        <w:ind w:left="5040" w:hanging="360"/>
      </w:pPr>
      <w:rPr>
        <w:rFonts w:ascii="Symbol" w:hAnsi="Symbol" w:hint="default"/>
      </w:rPr>
    </w:lvl>
    <w:lvl w:ilvl="7" w:tplc="85FC9A1A">
      <w:start w:val="1"/>
      <w:numFmt w:val="bullet"/>
      <w:lvlText w:val="o"/>
      <w:lvlJc w:val="left"/>
      <w:pPr>
        <w:ind w:left="5760" w:hanging="360"/>
      </w:pPr>
      <w:rPr>
        <w:rFonts w:ascii="Courier New" w:hAnsi="Courier New" w:hint="default"/>
      </w:rPr>
    </w:lvl>
    <w:lvl w:ilvl="8" w:tplc="468A922A">
      <w:start w:val="1"/>
      <w:numFmt w:val="bullet"/>
      <w:lvlText w:val=""/>
      <w:lvlJc w:val="left"/>
      <w:pPr>
        <w:ind w:left="6480" w:hanging="360"/>
      </w:pPr>
      <w:rPr>
        <w:rFonts w:ascii="Wingdings" w:hAnsi="Wingdings" w:hint="default"/>
      </w:rPr>
    </w:lvl>
  </w:abstractNum>
  <w:abstractNum w:abstractNumId="45" w15:restartNumberingAfterBreak="0">
    <w:nsid w:val="7D2C6219"/>
    <w:multiLevelType w:val="hybridMultilevel"/>
    <w:tmpl w:val="DABACBE6"/>
    <w:lvl w:ilvl="0" w:tplc="0413000F">
      <w:start w:val="1"/>
      <w:numFmt w:val="decimal"/>
      <w:lvlText w:val="%1."/>
      <w:lvlJc w:val="left"/>
      <w:pPr>
        <w:ind w:left="720" w:hanging="360"/>
      </w:pPr>
      <w:rPr>
        <w:rFonts w:hint="default"/>
      </w:rPr>
    </w:lvl>
    <w:lvl w:ilvl="1" w:tplc="CEE49B36">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39"/>
  </w:num>
  <w:num w:numId="3">
    <w:abstractNumId w:val="4"/>
  </w:num>
  <w:num w:numId="4">
    <w:abstractNumId w:val="36"/>
  </w:num>
  <w:num w:numId="5">
    <w:abstractNumId w:val="20"/>
  </w:num>
  <w:num w:numId="6">
    <w:abstractNumId w:val="6"/>
  </w:num>
  <w:num w:numId="7">
    <w:abstractNumId w:val="23"/>
  </w:num>
  <w:num w:numId="8">
    <w:abstractNumId w:val="8"/>
  </w:num>
  <w:num w:numId="9">
    <w:abstractNumId w:val="38"/>
  </w:num>
  <w:num w:numId="10">
    <w:abstractNumId w:val="14"/>
  </w:num>
  <w:num w:numId="11">
    <w:abstractNumId w:val="40"/>
  </w:num>
  <w:num w:numId="12">
    <w:abstractNumId w:val="29"/>
  </w:num>
  <w:num w:numId="13">
    <w:abstractNumId w:val="2"/>
  </w:num>
  <w:num w:numId="14">
    <w:abstractNumId w:val="17"/>
  </w:num>
  <w:num w:numId="15">
    <w:abstractNumId w:val="41"/>
  </w:num>
  <w:num w:numId="16">
    <w:abstractNumId w:val="12"/>
  </w:num>
  <w:num w:numId="17">
    <w:abstractNumId w:val="28"/>
  </w:num>
  <w:num w:numId="18">
    <w:abstractNumId w:val="7"/>
  </w:num>
  <w:num w:numId="19">
    <w:abstractNumId w:val="44"/>
  </w:num>
  <w:num w:numId="20">
    <w:abstractNumId w:val="37"/>
  </w:num>
  <w:num w:numId="21">
    <w:abstractNumId w:val="24"/>
  </w:num>
  <w:num w:numId="22">
    <w:abstractNumId w:val="45"/>
  </w:num>
  <w:num w:numId="23">
    <w:abstractNumId w:val="19"/>
  </w:num>
  <w:num w:numId="24">
    <w:abstractNumId w:val="3"/>
  </w:num>
  <w:num w:numId="25">
    <w:abstractNumId w:val="15"/>
  </w:num>
  <w:num w:numId="26">
    <w:abstractNumId w:val="10"/>
  </w:num>
  <w:num w:numId="27">
    <w:abstractNumId w:val="31"/>
  </w:num>
  <w:num w:numId="28">
    <w:abstractNumId w:val="26"/>
  </w:num>
  <w:num w:numId="29">
    <w:abstractNumId w:val="27"/>
  </w:num>
  <w:num w:numId="30">
    <w:abstractNumId w:val="42"/>
  </w:num>
  <w:num w:numId="31">
    <w:abstractNumId w:val="25"/>
  </w:num>
  <w:num w:numId="32">
    <w:abstractNumId w:val="0"/>
  </w:num>
  <w:num w:numId="33">
    <w:abstractNumId w:val="9"/>
  </w:num>
  <w:num w:numId="34">
    <w:abstractNumId w:val="5"/>
  </w:num>
  <w:num w:numId="35">
    <w:abstractNumId w:val="21"/>
  </w:num>
  <w:num w:numId="36">
    <w:abstractNumId w:val="35"/>
  </w:num>
  <w:num w:numId="37">
    <w:abstractNumId w:val="13"/>
  </w:num>
  <w:num w:numId="38">
    <w:abstractNumId w:val="43"/>
  </w:num>
  <w:num w:numId="39">
    <w:abstractNumId w:val="32"/>
  </w:num>
  <w:num w:numId="40">
    <w:abstractNumId w:val="1"/>
  </w:num>
  <w:num w:numId="41">
    <w:abstractNumId w:val="18"/>
  </w:num>
  <w:num w:numId="42">
    <w:abstractNumId w:val="33"/>
  </w:num>
  <w:num w:numId="43">
    <w:abstractNumId w:val="30"/>
  </w:num>
  <w:num w:numId="44">
    <w:abstractNumId w:val="34"/>
  </w:num>
  <w:num w:numId="45">
    <w:abstractNumId w:val="18"/>
  </w:num>
  <w:num w:numId="46">
    <w:abstractNumId w:val="33"/>
  </w:num>
  <w:num w:numId="47">
    <w:abstractNumId w:val="30"/>
  </w:num>
  <w:num w:numId="48">
    <w:abstractNumId w:val="34"/>
  </w:num>
  <w:num w:numId="49">
    <w:abstractNumId w:val="22"/>
  </w:num>
  <w:num w:numId="5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37E"/>
    <w:rsid w:val="0000298E"/>
    <w:rsid w:val="00005A52"/>
    <w:rsid w:val="000125F7"/>
    <w:rsid w:val="00036274"/>
    <w:rsid w:val="000664DE"/>
    <w:rsid w:val="00067DA8"/>
    <w:rsid w:val="000735B9"/>
    <w:rsid w:val="0007737E"/>
    <w:rsid w:val="0008684D"/>
    <w:rsid w:val="000B40F1"/>
    <w:rsid w:val="000D0E83"/>
    <w:rsid w:val="00122B55"/>
    <w:rsid w:val="00140269"/>
    <w:rsid w:val="00143FD5"/>
    <w:rsid w:val="00160298"/>
    <w:rsid w:val="001969A6"/>
    <w:rsid w:val="001A2486"/>
    <w:rsid w:val="001C2B26"/>
    <w:rsid w:val="001D70EF"/>
    <w:rsid w:val="001F145F"/>
    <w:rsid w:val="00202543"/>
    <w:rsid w:val="00233F6F"/>
    <w:rsid w:val="00242518"/>
    <w:rsid w:val="0025464D"/>
    <w:rsid w:val="002562A2"/>
    <w:rsid w:val="002909F4"/>
    <w:rsid w:val="002A4255"/>
    <w:rsid w:val="002A7613"/>
    <w:rsid w:val="002A7DB1"/>
    <w:rsid w:val="002B78FA"/>
    <w:rsid w:val="002E2EB8"/>
    <w:rsid w:val="002E72AC"/>
    <w:rsid w:val="002F2E4E"/>
    <w:rsid w:val="0030062A"/>
    <w:rsid w:val="00317AA0"/>
    <w:rsid w:val="003325CE"/>
    <w:rsid w:val="00341642"/>
    <w:rsid w:val="00343820"/>
    <w:rsid w:val="00346FBA"/>
    <w:rsid w:val="0036746B"/>
    <w:rsid w:val="0036FB6C"/>
    <w:rsid w:val="00379A2A"/>
    <w:rsid w:val="00383041"/>
    <w:rsid w:val="003844DB"/>
    <w:rsid w:val="003955E0"/>
    <w:rsid w:val="003B45E8"/>
    <w:rsid w:val="003B4A75"/>
    <w:rsid w:val="003B7AEA"/>
    <w:rsid w:val="003D2D97"/>
    <w:rsid w:val="003D7A07"/>
    <w:rsid w:val="003E0776"/>
    <w:rsid w:val="003F09DE"/>
    <w:rsid w:val="0042159B"/>
    <w:rsid w:val="00424368"/>
    <w:rsid w:val="00467BE8"/>
    <w:rsid w:val="00496D89"/>
    <w:rsid w:val="004B4329"/>
    <w:rsid w:val="004C3F4B"/>
    <w:rsid w:val="004D18D8"/>
    <w:rsid w:val="0050402C"/>
    <w:rsid w:val="00516CC0"/>
    <w:rsid w:val="00534A0F"/>
    <w:rsid w:val="00534FB0"/>
    <w:rsid w:val="005528C9"/>
    <w:rsid w:val="005863B2"/>
    <w:rsid w:val="005C599C"/>
    <w:rsid w:val="005D66F3"/>
    <w:rsid w:val="005E64BC"/>
    <w:rsid w:val="006014F0"/>
    <w:rsid w:val="0062CD27"/>
    <w:rsid w:val="006640B0"/>
    <w:rsid w:val="00674179"/>
    <w:rsid w:val="00686A61"/>
    <w:rsid w:val="006C0CB4"/>
    <w:rsid w:val="006E40A7"/>
    <w:rsid w:val="006F01A8"/>
    <w:rsid w:val="007060E2"/>
    <w:rsid w:val="007137D9"/>
    <w:rsid w:val="007E4475"/>
    <w:rsid w:val="007F14B6"/>
    <w:rsid w:val="00826C3E"/>
    <w:rsid w:val="00826DF1"/>
    <w:rsid w:val="00863D4C"/>
    <w:rsid w:val="008B3E91"/>
    <w:rsid w:val="008C79F3"/>
    <w:rsid w:val="008E652D"/>
    <w:rsid w:val="009027E6"/>
    <w:rsid w:val="00905D53"/>
    <w:rsid w:val="0091596C"/>
    <w:rsid w:val="0091794C"/>
    <w:rsid w:val="00917B2E"/>
    <w:rsid w:val="0091A7EA"/>
    <w:rsid w:val="0094118F"/>
    <w:rsid w:val="00943F0F"/>
    <w:rsid w:val="00956DFC"/>
    <w:rsid w:val="009658A8"/>
    <w:rsid w:val="009722AE"/>
    <w:rsid w:val="009B0EA4"/>
    <w:rsid w:val="009B249F"/>
    <w:rsid w:val="009B3154"/>
    <w:rsid w:val="009C6FCE"/>
    <w:rsid w:val="009E5148"/>
    <w:rsid w:val="00A11B93"/>
    <w:rsid w:val="00A165A8"/>
    <w:rsid w:val="00A356F7"/>
    <w:rsid w:val="00A41206"/>
    <w:rsid w:val="00A56F70"/>
    <w:rsid w:val="00A65B26"/>
    <w:rsid w:val="00A86D0D"/>
    <w:rsid w:val="00A93800"/>
    <w:rsid w:val="00AA79FD"/>
    <w:rsid w:val="00B15306"/>
    <w:rsid w:val="00B16680"/>
    <w:rsid w:val="00B25A38"/>
    <w:rsid w:val="00B468D2"/>
    <w:rsid w:val="00B64BF9"/>
    <w:rsid w:val="00BA65F1"/>
    <w:rsid w:val="00BB7191"/>
    <w:rsid w:val="00BE1BE1"/>
    <w:rsid w:val="00BF08BC"/>
    <w:rsid w:val="00BF6C8B"/>
    <w:rsid w:val="00C2323B"/>
    <w:rsid w:val="00C23FD0"/>
    <w:rsid w:val="00C263A3"/>
    <w:rsid w:val="00C313ED"/>
    <w:rsid w:val="00C349C6"/>
    <w:rsid w:val="00C36868"/>
    <w:rsid w:val="00C55B39"/>
    <w:rsid w:val="00C64C39"/>
    <w:rsid w:val="00C80B60"/>
    <w:rsid w:val="00C83840"/>
    <w:rsid w:val="00CA3FAA"/>
    <w:rsid w:val="00CC7ABF"/>
    <w:rsid w:val="00CD67E8"/>
    <w:rsid w:val="00CE453F"/>
    <w:rsid w:val="00CF658F"/>
    <w:rsid w:val="00D03AD6"/>
    <w:rsid w:val="00D174C8"/>
    <w:rsid w:val="00D236E2"/>
    <w:rsid w:val="00D30BD5"/>
    <w:rsid w:val="00D72C45"/>
    <w:rsid w:val="00DA4BF2"/>
    <w:rsid w:val="00DA4DF8"/>
    <w:rsid w:val="00DC042A"/>
    <w:rsid w:val="00DC0814"/>
    <w:rsid w:val="00DE69E7"/>
    <w:rsid w:val="00DE743D"/>
    <w:rsid w:val="00DF2FCD"/>
    <w:rsid w:val="00E03339"/>
    <w:rsid w:val="00E13BA1"/>
    <w:rsid w:val="00E26594"/>
    <w:rsid w:val="00E564E1"/>
    <w:rsid w:val="00E63373"/>
    <w:rsid w:val="00E66890"/>
    <w:rsid w:val="00E83622"/>
    <w:rsid w:val="00E97BE5"/>
    <w:rsid w:val="00EA6D55"/>
    <w:rsid w:val="00ED1121"/>
    <w:rsid w:val="00F0346D"/>
    <w:rsid w:val="00F0417B"/>
    <w:rsid w:val="00F32CC0"/>
    <w:rsid w:val="00F32D64"/>
    <w:rsid w:val="00F3593C"/>
    <w:rsid w:val="00F46E9C"/>
    <w:rsid w:val="00F51FB0"/>
    <w:rsid w:val="00F860D7"/>
    <w:rsid w:val="00FA68E0"/>
    <w:rsid w:val="00FB39A2"/>
    <w:rsid w:val="00FB4C29"/>
    <w:rsid w:val="01556D84"/>
    <w:rsid w:val="01B1228D"/>
    <w:rsid w:val="0202CA92"/>
    <w:rsid w:val="023A4CB5"/>
    <w:rsid w:val="02492E30"/>
    <w:rsid w:val="02E0AA22"/>
    <w:rsid w:val="02E7040A"/>
    <w:rsid w:val="030A0F76"/>
    <w:rsid w:val="0338E5C9"/>
    <w:rsid w:val="03838D39"/>
    <w:rsid w:val="03849659"/>
    <w:rsid w:val="03C3D045"/>
    <w:rsid w:val="04765052"/>
    <w:rsid w:val="049DC731"/>
    <w:rsid w:val="04CDA922"/>
    <w:rsid w:val="050F5A7B"/>
    <w:rsid w:val="051B6103"/>
    <w:rsid w:val="054048FD"/>
    <w:rsid w:val="0574A216"/>
    <w:rsid w:val="05A3AECB"/>
    <w:rsid w:val="05FDE893"/>
    <w:rsid w:val="06F1E4C4"/>
    <w:rsid w:val="07E83F7A"/>
    <w:rsid w:val="089B6958"/>
    <w:rsid w:val="092DD4D2"/>
    <w:rsid w:val="093009BF"/>
    <w:rsid w:val="097BDCA4"/>
    <w:rsid w:val="09BCA5F1"/>
    <w:rsid w:val="09C84F39"/>
    <w:rsid w:val="09D67664"/>
    <w:rsid w:val="0A65F0C0"/>
    <w:rsid w:val="0A6FFCCD"/>
    <w:rsid w:val="0A82AC08"/>
    <w:rsid w:val="0A856B83"/>
    <w:rsid w:val="0ABC0A85"/>
    <w:rsid w:val="0B28798B"/>
    <w:rsid w:val="0B2AD6C8"/>
    <w:rsid w:val="0B5AA3D0"/>
    <w:rsid w:val="0B667D16"/>
    <w:rsid w:val="0DE6C3FA"/>
    <w:rsid w:val="0E2CDC76"/>
    <w:rsid w:val="0E57CEFD"/>
    <w:rsid w:val="0ED1C94A"/>
    <w:rsid w:val="0ED63BBF"/>
    <w:rsid w:val="0EE27DEE"/>
    <w:rsid w:val="0EFB93B5"/>
    <w:rsid w:val="0F1F2F7C"/>
    <w:rsid w:val="0F42B78A"/>
    <w:rsid w:val="0F4D5626"/>
    <w:rsid w:val="0F7BC05A"/>
    <w:rsid w:val="0F7D83E1"/>
    <w:rsid w:val="0FCB796C"/>
    <w:rsid w:val="0FDA39F0"/>
    <w:rsid w:val="0FEAF93C"/>
    <w:rsid w:val="105C825A"/>
    <w:rsid w:val="108DC1E4"/>
    <w:rsid w:val="10EC0122"/>
    <w:rsid w:val="11022CB3"/>
    <w:rsid w:val="111971BB"/>
    <w:rsid w:val="114435AD"/>
    <w:rsid w:val="11EA970E"/>
    <w:rsid w:val="121F6A4C"/>
    <w:rsid w:val="1235B2ED"/>
    <w:rsid w:val="124E1A4C"/>
    <w:rsid w:val="1281D391"/>
    <w:rsid w:val="1298B6AD"/>
    <w:rsid w:val="13282AB5"/>
    <w:rsid w:val="133F6167"/>
    <w:rsid w:val="135BB8BF"/>
    <w:rsid w:val="136A21FB"/>
    <w:rsid w:val="137CB295"/>
    <w:rsid w:val="13D540A5"/>
    <w:rsid w:val="13E3AD37"/>
    <w:rsid w:val="14209E35"/>
    <w:rsid w:val="14307058"/>
    <w:rsid w:val="1480C566"/>
    <w:rsid w:val="14DB82A5"/>
    <w:rsid w:val="152AB49D"/>
    <w:rsid w:val="1576F5A5"/>
    <w:rsid w:val="15C0D470"/>
    <w:rsid w:val="15C334F4"/>
    <w:rsid w:val="15F02D80"/>
    <w:rsid w:val="1668A208"/>
    <w:rsid w:val="167148A4"/>
    <w:rsid w:val="1677659A"/>
    <w:rsid w:val="1681F49C"/>
    <w:rsid w:val="168DA6D4"/>
    <w:rsid w:val="16C5E654"/>
    <w:rsid w:val="1713E210"/>
    <w:rsid w:val="173AAB07"/>
    <w:rsid w:val="1764D684"/>
    <w:rsid w:val="178B3CAE"/>
    <w:rsid w:val="179BA005"/>
    <w:rsid w:val="17C36552"/>
    <w:rsid w:val="17D265D7"/>
    <w:rsid w:val="17F9CECE"/>
    <w:rsid w:val="1847599C"/>
    <w:rsid w:val="18558FC9"/>
    <w:rsid w:val="1887A06D"/>
    <w:rsid w:val="18C16FF6"/>
    <w:rsid w:val="190240D6"/>
    <w:rsid w:val="193BE205"/>
    <w:rsid w:val="1987FDD7"/>
    <w:rsid w:val="1996CED6"/>
    <w:rsid w:val="1997354F"/>
    <w:rsid w:val="19A6DD69"/>
    <w:rsid w:val="19AD4C50"/>
    <w:rsid w:val="19E705D6"/>
    <w:rsid w:val="1A347F92"/>
    <w:rsid w:val="1A66C426"/>
    <w:rsid w:val="1AB8BF9E"/>
    <w:rsid w:val="1ADAE961"/>
    <w:rsid w:val="1B034805"/>
    <w:rsid w:val="1B21CCDB"/>
    <w:rsid w:val="1B373FB4"/>
    <w:rsid w:val="1B3D715B"/>
    <w:rsid w:val="1C40DED5"/>
    <w:rsid w:val="1C6759E0"/>
    <w:rsid w:val="1CA0673A"/>
    <w:rsid w:val="1CBCE7A8"/>
    <w:rsid w:val="1CBE895A"/>
    <w:rsid w:val="1D101951"/>
    <w:rsid w:val="1D721858"/>
    <w:rsid w:val="1D775445"/>
    <w:rsid w:val="1D80AF97"/>
    <w:rsid w:val="1DA1E85D"/>
    <w:rsid w:val="1DA99B55"/>
    <w:rsid w:val="1E0C8C48"/>
    <w:rsid w:val="1E35665D"/>
    <w:rsid w:val="1E7CB6B6"/>
    <w:rsid w:val="1E8512BE"/>
    <w:rsid w:val="1E8E8B22"/>
    <w:rsid w:val="1EE87C08"/>
    <w:rsid w:val="1EE9FAFA"/>
    <w:rsid w:val="1F07BA9C"/>
    <w:rsid w:val="1F376278"/>
    <w:rsid w:val="1F61C566"/>
    <w:rsid w:val="1FA60513"/>
    <w:rsid w:val="2068922D"/>
    <w:rsid w:val="207D61A0"/>
    <w:rsid w:val="20932E26"/>
    <w:rsid w:val="20AF460F"/>
    <w:rsid w:val="2104F3B6"/>
    <w:rsid w:val="210D92AB"/>
    <w:rsid w:val="214E57CB"/>
    <w:rsid w:val="2161548E"/>
    <w:rsid w:val="216D1A0E"/>
    <w:rsid w:val="21CA922E"/>
    <w:rsid w:val="2295EA9D"/>
    <w:rsid w:val="22C8F061"/>
    <w:rsid w:val="2315D244"/>
    <w:rsid w:val="231F4FE6"/>
    <w:rsid w:val="2340BB8B"/>
    <w:rsid w:val="2341C668"/>
    <w:rsid w:val="239F2A61"/>
    <w:rsid w:val="23D9DE86"/>
    <w:rsid w:val="243620F3"/>
    <w:rsid w:val="24DF8A1D"/>
    <w:rsid w:val="2531FB06"/>
    <w:rsid w:val="259805D4"/>
    <w:rsid w:val="25DF0D9D"/>
    <w:rsid w:val="2619317A"/>
    <w:rsid w:val="26AB132A"/>
    <w:rsid w:val="271E1838"/>
    <w:rsid w:val="272434F1"/>
    <w:rsid w:val="27460C5F"/>
    <w:rsid w:val="27486312"/>
    <w:rsid w:val="279D051D"/>
    <w:rsid w:val="27AA043F"/>
    <w:rsid w:val="27D0739C"/>
    <w:rsid w:val="27D1A280"/>
    <w:rsid w:val="27DD8DDF"/>
    <w:rsid w:val="27ED01EA"/>
    <w:rsid w:val="28183788"/>
    <w:rsid w:val="28275B1D"/>
    <w:rsid w:val="28337230"/>
    <w:rsid w:val="2998B641"/>
    <w:rsid w:val="29F004C2"/>
    <w:rsid w:val="2A6A3041"/>
    <w:rsid w:val="2AC5905D"/>
    <w:rsid w:val="2BB70CE8"/>
    <w:rsid w:val="2C01D8BC"/>
    <w:rsid w:val="2C3596A5"/>
    <w:rsid w:val="2C5BC58D"/>
    <w:rsid w:val="2C7D61F9"/>
    <w:rsid w:val="2C97BDA3"/>
    <w:rsid w:val="2CC356EE"/>
    <w:rsid w:val="2D354A85"/>
    <w:rsid w:val="2D549A14"/>
    <w:rsid w:val="2D98B6BC"/>
    <w:rsid w:val="2DD6162D"/>
    <w:rsid w:val="2DDF8146"/>
    <w:rsid w:val="2DF3549F"/>
    <w:rsid w:val="2E55BA34"/>
    <w:rsid w:val="2E9F66B4"/>
    <w:rsid w:val="2EA18343"/>
    <w:rsid w:val="2EC42BBF"/>
    <w:rsid w:val="2EC6E1EA"/>
    <w:rsid w:val="2F786154"/>
    <w:rsid w:val="2FAEA46F"/>
    <w:rsid w:val="2FAFE5F1"/>
    <w:rsid w:val="300D6FC4"/>
    <w:rsid w:val="300EE916"/>
    <w:rsid w:val="307AE7A2"/>
    <w:rsid w:val="309A2475"/>
    <w:rsid w:val="30B2A38D"/>
    <w:rsid w:val="30E23E87"/>
    <w:rsid w:val="30E534E8"/>
    <w:rsid w:val="3115144F"/>
    <w:rsid w:val="312F6EED"/>
    <w:rsid w:val="315EB887"/>
    <w:rsid w:val="3248B1E3"/>
    <w:rsid w:val="32CEBE88"/>
    <w:rsid w:val="32DB67DE"/>
    <w:rsid w:val="32DBD8D8"/>
    <w:rsid w:val="3364AFA4"/>
    <w:rsid w:val="33969B6B"/>
    <w:rsid w:val="33AE36CB"/>
    <w:rsid w:val="33E3C632"/>
    <w:rsid w:val="341E05C3"/>
    <w:rsid w:val="3423274E"/>
    <w:rsid w:val="3432EE4E"/>
    <w:rsid w:val="34D775EC"/>
    <w:rsid w:val="34E42528"/>
    <w:rsid w:val="353240B4"/>
    <w:rsid w:val="3576060F"/>
    <w:rsid w:val="35CC7D08"/>
    <w:rsid w:val="3671E0C0"/>
    <w:rsid w:val="36795348"/>
    <w:rsid w:val="36C52770"/>
    <w:rsid w:val="372C8D22"/>
    <w:rsid w:val="374674D2"/>
    <w:rsid w:val="374E3700"/>
    <w:rsid w:val="3771CCBE"/>
    <w:rsid w:val="378C48AF"/>
    <w:rsid w:val="37DE0E51"/>
    <w:rsid w:val="385E7B55"/>
    <w:rsid w:val="386805DB"/>
    <w:rsid w:val="38A599FB"/>
    <w:rsid w:val="39014ACF"/>
    <w:rsid w:val="392B6A36"/>
    <w:rsid w:val="39323EE1"/>
    <w:rsid w:val="39C19DE4"/>
    <w:rsid w:val="39C3425F"/>
    <w:rsid w:val="39E6F263"/>
    <w:rsid w:val="39EC5DDC"/>
    <w:rsid w:val="39ED4D05"/>
    <w:rsid w:val="39EF5123"/>
    <w:rsid w:val="39F6515C"/>
    <w:rsid w:val="3A1D5390"/>
    <w:rsid w:val="3A9F5432"/>
    <w:rsid w:val="3AFA9706"/>
    <w:rsid w:val="3B0781F5"/>
    <w:rsid w:val="3B794395"/>
    <w:rsid w:val="3BA426FB"/>
    <w:rsid w:val="3BB2E000"/>
    <w:rsid w:val="3C0056BA"/>
    <w:rsid w:val="3C2ABC7E"/>
    <w:rsid w:val="3CA65666"/>
    <w:rsid w:val="3CB2A103"/>
    <w:rsid w:val="3D44FA8A"/>
    <w:rsid w:val="3DA77BC5"/>
    <w:rsid w:val="3EAC2578"/>
    <w:rsid w:val="3EACC29C"/>
    <w:rsid w:val="3EB3DF56"/>
    <w:rsid w:val="3EC6BB35"/>
    <w:rsid w:val="3F5982E4"/>
    <w:rsid w:val="3FA0CF52"/>
    <w:rsid w:val="3FAD8B44"/>
    <w:rsid w:val="40752531"/>
    <w:rsid w:val="412BA311"/>
    <w:rsid w:val="412C3887"/>
    <w:rsid w:val="41314F45"/>
    <w:rsid w:val="417D95F0"/>
    <w:rsid w:val="41EB096E"/>
    <w:rsid w:val="4220E860"/>
    <w:rsid w:val="42E7D439"/>
    <w:rsid w:val="4326AE78"/>
    <w:rsid w:val="4394016A"/>
    <w:rsid w:val="43949F50"/>
    <w:rsid w:val="43AB4C0A"/>
    <w:rsid w:val="43CA25BB"/>
    <w:rsid w:val="43FDAEC7"/>
    <w:rsid w:val="44307EF1"/>
    <w:rsid w:val="443F9EEF"/>
    <w:rsid w:val="4526786D"/>
    <w:rsid w:val="457722DD"/>
    <w:rsid w:val="45958C75"/>
    <w:rsid w:val="45AC82B1"/>
    <w:rsid w:val="45B566BA"/>
    <w:rsid w:val="45C15DB4"/>
    <w:rsid w:val="45EAAA8C"/>
    <w:rsid w:val="461383FC"/>
    <w:rsid w:val="46164C44"/>
    <w:rsid w:val="467B80FE"/>
    <w:rsid w:val="469DDFB2"/>
    <w:rsid w:val="46A7C3C5"/>
    <w:rsid w:val="46E295C8"/>
    <w:rsid w:val="4742A0F9"/>
    <w:rsid w:val="47C5AAB1"/>
    <w:rsid w:val="47DA044A"/>
    <w:rsid w:val="47F14C1E"/>
    <w:rsid w:val="4808271A"/>
    <w:rsid w:val="480998BB"/>
    <w:rsid w:val="481CB5FB"/>
    <w:rsid w:val="482D4E3C"/>
    <w:rsid w:val="48495CBC"/>
    <w:rsid w:val="48751433"/>
    <w:rsid w:val="4884A9C2"/>
    <w:rsid w:val="48894512"/>
    <w:rsid w:val="48ACF50A"/>
    <w:rsid w:val="48C68FC6"/>
    <w:rsid w:val="48E97565"/>
    <w:rsid w:val="4932898C"/>
    <w:rsid w:val="4965115A"/>
    <w:rsid w:val="496EED7B"/>
    <w:rsid w:val="49F10ACD"/>
    <w:rsid w:val="4A2E8ADE"/>
    <w:rsid w:val="4A9E97AE"/>
    <w:rsid w:val="4AA198D2"/>
    <w:rsid w:val="4AEEA429"/>
    <w:rsid w:val="4AF689B4"/>
    <w:rsid w:val="4B92F509"/>
    <w:rsid w:val="4BEF37DB"/>
    <w:rsid w:val="4C33E5AE"/>
    <w:rsid w:val="4C450FBF"/>
    <w:rsid w:val="4CBE9A3C"/>
    <w:rsid w:val="4CCC577B"/>
    <w:rsid w:val="4D6FF2A9"/>
    <w:rsid w:val="4D7055AA"/>
    <w:rsid w:val="4DA5227A"/>
    <w:rsid w:val="4E474AAC"/>
    <w:rsid w:val="4E57878C"/>
    <w:rsid w:val="4E7E5FB5"/>
    <w:rsid w:val="4E8263FD"/>
    <w:rsid w:val="4F471A3C"/>
    <w:rsid w:val="4F60B3A1"/>
    <w:rsid w:val="4F76A909"/>
    <w:rsid w:val="4FFD205C"/>
    <w:rsid w:val="5002C392"/>
    <w:rsid w:val="50BB3B49"/>
    <w:rsid w:val="510DF11B"/>
    <w:rsid w:val="5145E58B"/>
    <w:rsid w:val="515553FF"/>
    <w:rsid w:val="5186862D"/>
    <w:rsid w:val="51E434F7"/>
    <w:rsid w:val="51EDA011"/>
    <w:rsid w:val="5274417E"/>
    <w:rsid w:val="52CE3017"/>
    <w:rsid w:val="52DCCE4E"/>
    <w:rsid w:val="52E89B82"/>
    <w:rsid w:val="52FEB7C8"/>
    <w:rsid w:val="53082144"/>
    <w:rsid w:val="53272609"/>
    <w:rsid w:val="5335360B"/>
    <w:rsid w:val="534129BB"/>
    <w:rsid w:val="536E0E38"/>
    <w:rsid w:val="53C4A7CB"/>
    <w:rsid w:val="540818BD"/>
    <w:rsid w:val="54106864"/>
    <w:rsid w:val="5416A7C5"/>
    <w:rsid w:val="542EAAB6"/>
    <w:rsid w:val="542EC14E"/>
    <w:rsid w:val="545E86C6"/>
    <w:rsid w:val="54DAE516"/>
    <w:rsid w:val="553C1AA9"/>
    <w:rsid w:val="557928E6"/>
    <w:rsid w:val="565606B4"/>
    <w:rsid w:val="566AD461"/>
    <w:rsid w:val="568A037D"/>
    <w:rsid w:val="56C28EBA"/>
    <w:rsid w:val="56D619EF"/>
    <w:rsid w:val="572EC9CF"/>
    <w:rsid w:val="57DDEA59"/>
    <w:rsid w:val="5883707E"/>
    <w:rsid w:val="5894084D"/>
    <w:rsid w:val="58E291E8"/>
    <w:rsid w:val="5910BF73"/>
    <w:rsid w:val="5964C4DB"/>
    <w:rsid w:val="59847BC5"/>
    <w:rsid w:val="59C56520"/>
    <w:rsid w:val="59FE078A"/>
    <w:rsid w:val="5A08D6D6"/>
    <w:rsid w:val="5A25A274"/>
    <w:rsid w:val="5A7D0F65"/>
    <w:rsid w:val="5B018680"/>
    <w:rsid w:val="5B7665E9"/>
    <w:rsid w:val="5B8E0BCD"/>
    <w:rsid w:val="5BB8045D"/>
    <w:rsid w:val="5BE807C4"/>
    <w:rsid w:val="5C7CB0AB"/>
    <w:rsid w:val="5C82300E"/>
    <w:rsid w:val="5C8FC4A0"/>
    <w:rsid w:val="5CC577BF"/>
    <w:rsid w:val="5CF02612"/>
    <w:rsid w:val="5CF2ED88"/>
    <w:rsid w:val="5D478C76"/>
    <w:rsid w:val="5D925492"/>
    <w:rsid w:val="5E1D051B"/>
    <w:rsid w:val="5E36B28B"/>
    <w:rsid w:val="5E452DB8"/>
    <w:rsid w:val="5E60F806"/>
    <w:rsid w:val="5E647A76"/>
    <w:rsid w:val="5E77389F"/>
    <w:rsid w:val="5EA510CB"/>
    <w:rsid w:val="5EB40188"/>
    <w:rsid w:val="5EFDB290"/>
    <w:rsid w:val="5F3ED6C2"/>
    <w:rsid w:val="5F46136C"/>
    <w:rsid w:val="5F4F4422"/>
    <w:rsid w:val="5F79617B"/>
    <w:rsid w:val="5FE3BEC5"/>
    <w:rsid w:val="6018103D"/>
    <w:rsid w:val="602BD3B9"/>
    <w:rsid w:val="6030BD6F"/>
    <w:rsid w:val="60E8361C"/>
    <w:rsid w:val="6142DBAF"/>
    <w:rsid w:val="61B693D4"/>
    <w:rsid w:val="6217F8C4"/>
    <w:rsid w:val="62298405"/>
    <w:rsid w:val="62528E7D"/>
    <w:rsid w:val="6252A12F"/>
    <w:rsid w:val="6272D0EE"/>
    <w:rsid w:val="630D043D"/>
    <w:rsid w:val="63585E74"/>
    <w:rsid w:val="636F7367"/>
    <w:rsid w:val="6378317E"/>
    <w:rsid w:val="638AEAD3"/>
    <w:rsid w:val="639C49AA"/>
    <w:rsid w:val="64222E2C"/>
    <w:rsid w:val="64228A83"/>
    <w:rsid w:val="64253D12"/>
    <w:rsid w:val="644B98D3"/>
    <w:rsid w:val="6493796E"/>
    <w:rsid w:val="64BF8F6A"/>
    <w:rsid w:val="64E17DA6"/>
    <w:rsid w:val="64F82CA3"/>
    <w:rsid w:val="6536C235"/>
    <w:rsid w:val="65B53D76"/>
    <w:rsid w:val="664FEF40"/>
    <w:rsid w:val="6693FD04"/>
    <w:rsid w:val="67290F64"/>
    <w:rsid w:val="67574E3D"/>
    <w:rsid w:val="677830CB"/>
    <w:rsid w:val="679AFF0D"/>
    <w:rsid w:val="67A711F0"/>
    <w:rsid w:val="67EC0173"/>
    <w:rsid w:val="67F42FD7"/>
    <w:rsid w:val="68056813"/>
    <w:rsid w:val="6848020D"/>
    <w:rsid w:val="686A2864"/>
    <w:rsid w:val="6893E9FF"/>
    <w:rsid w:val="6894B048"/>
    <w:rsid w:val="689D9585"/>
    <w:rsid w:val="68A9EF63"/>
    <w:rsid w:val="68AF507B"/>
    <w:rsid w:val="68D86119"/>
    <w:rsid w:val="6936219B"/>
    <w:rsid w:val="69A64467"/>
    <w:rsid w:val="69C0F7CD"/>
    <w:rsid w:val="6A0B6E78"/>
    <w:rsid w:val="6A3FD47F"/>
    <w:rsid w:val="6A5C86EC"/>
    <w:rsid w:val="6ADE9F66"/>
    <w:rsid w:val="6B4FFB1C"/>
    <w:rsid w:val="6B513C04"/>
    <w:rsid w:val="6B9E8425"/>
    <w:rsid w:val="6BBF4CD9"/>
    <w:rsid w:val="6BD09A6C"/>
    <w:rsid w:val="6BFE3C52"/>
    <w:rsid w:val="6C1207FA"/>
    <w:rsid w:val="6C1AE3AE"/>
    <w:rsid w:val="6CAEEA20"/>
    <w:rsid w:val="6CBA2981"/>
    <w:rsid w:val="6CE4F1F3"/>
    <w:rsid w:val="6CED3E24"/>
    <w:rsid w:val="6D67E8D0"/>
    <w:rsid w:val="6D75A65D"/>
    <w:rsid w:val="6DF0D320"/>
    <w:rsid w:val="6DF0E81F"/>
    <w:rsid w:val="6E1986AB"/>
    <w:rsid w:val="6E6206F9"/>
    <w:rsid w:val="6E8B1296"/>
    <w:rsid w:val="6EBBCDF6"/>
    <w:rsid w:val="6EF8F123"/>
    <w:rsid w:val="6F13F899"/>
    <w:rsid w:val="6F4358A1"/>
    <w:rsid w:val="6F7B416D"/>
    <w:rsid w:val="70A390A3"/>
    <w:rsid w:val="71152835"/>
    <w:rsid w:val="716E1972"/>
    <w:rsid w:val="71B98B6E"/>
    <w:rsid w:val="71E23516"/>
    <w:rsid w:val="724FE280"/>
    <w:rsid w:val="7322F9DB"/>
    <w:rsid w:val="7348F959"/>
    <w:rsid w:val="734DEF93"/>
    <w:rsid w:val="73F13522"/>
    <w:rsid w:val="74319EC6"/>
    <w:rsid w:val="7444BDDD"/>
    <w:rsid w:val="7473C368"/>
    <w:rsid w:val="747AAA03"/>
    <w:rsid w:val="74929B22"/>
    <w:rsid w:val="74C2A804"/>
    <w:rsid w:val="74CA16F8"/>
    <w:rsid w:val="74D0F60E"/>
    <w:rsid w:val="7507A468"/>
    <w:rsid w:val="7513825C"/>
    <w:rsid w:val="752A72F5"/>
    <w:rsid w:val="757C9531"/>
    <w:rsid w:val="75B6C849"/>
    <w:rsid w:val="75CD48FE"/>
    <w:rsid w:val="75CF443B"/>
    <w:rsid w:val="7613CC33"/>
    <w:rsid w:val="76DE3143"/>
    <w:rsid w:val="76E83413"/>
    <w:rsid w:val="76FBB0DE"/>
    <w:rsid w:val="770ED9A1"/>
    <w:rsid w:val="77365EC4"/>
    <w:rsid w:val="774690CD"/>
    <w:rsid w:val="77B32035"/>
    <w:rsid w:val="77F93400"/>
    <w:rsid w:val="781F16D8"/>
    <w:rsid w:val="784D54FF"/>
    <w:rsid w:val="788C320B"/>
    <w:rsid w:val="78A280E8"/>
    <w:rsid w:val="78F7A706"/>
    <w:rsid w:val="7929C2F7"/>
    <w:rsid w:val="799812ED"/>
    <w:rsid w:val="79E55B05"/>
    <w:rsid w:val="7A1FD4EC"/>
    <w:rsid w:val="7A55314F"/>
    <w:rsid w:val="7A5E708D"/>
    <w:rsid w:val="7A73DFB3"/>
    <w:rsid w:val="7A767D25"/>
    <w:rsid w:val="7A9E8EF2"/>
    <w:rsid w:val="7AEAD7B1"/>
    <w:rsid w:val="7B294C52"/>
    <w:rsid w:val="7BCE6DDE"/>
    <w:rsid w:val="7BE34F1D"/>
    <w:rsid w:val="7BED54BB"/>
    <w:rsid w:val="7C37A23A"/>
    <w:rsid w:val="7C62C8F4"/>
    <w:rsid w:val="7C8E5ED6"/>
    <w:rsid w:val="7C993F67"/>
    <w:rsid w:val="7CB5B65A"/>
    <w:rsid w:val="7DD6EF89"/>
    <w:rsid w:val="7E103099"/>
    <w:rsid w:val="7E3B519B"/>
    <w:rsid w:val="7E6562CD"/>
    <w:rsid w:val="7E70B3B2"/>
    <w:rsid w:val="7EFB7CB5"/>
    <w:rsid w:val="7F3B77FD"/>
    <w:rsid w:val="7F6033FA"/>
    <w:rsid w:val="7F7A51CC"/>
    <w:rsid w:val="7F827D6E"/>
    <w:rsid w:val="7FAA2D27"/>
    <w:rsid w:val="7FCAFBB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E3545"/>
  <w15:chartTrackingRefBased/>
  <w15:docId w15:val="{4FC0C365-18C9-45F7-AE01-E3276B9F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C8B"/>
    <w:pPr>
      <w:spacing w:after="0" w:line="240" w:lineRule="auto"/>
    </w:pPr>
    <w:rPr>
      <w:rFonts w:ascii="Times New Roman" w:eastAsia="Times New Roman" w:hAnsi="Times New Roman" w:cs="Times New Roman"/>
      <w:sz w:val="24"/>
      <w:szCs w:val="24"/>
      <w:lang w:val="en-US"/>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7737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737E"/>
    <w:rPr>
      <w:rFonts w:ascii="Segoe UI" w:hAnsi="Segoe UI" w:cs="Segoe UI"/>
      <w:sz w:val="18"/>
      <w:szCs w:val="18"/>
    </w:rPr>
  </w:style>
  <w:style w:type="paragraph" w:styleId="Lijstalinea">
    <w:name w:val="List Paragraph"/>
    <w:basedOn w:val="Standaard"/>
    <w:uiPriority w:val="34"/>
    <w:qFormat/>
    <w:rsid w:val="0007737E"/>
    <w:pPr>
      <w:ind w:left="720"/>
      <w:contextualSpacing/>
    </w:pPr>
  </w:style>
  <w:style w:type="character" w:styleId="Verwijzingopmerking">
    <w:name w:val="annotation reference"/>
    <w:basedOn w:val="Standaardalinea-lettertype"/>
    <w:uiPriority w:val="99"/>
    <w:semiHidden/>
    <w:unhideWhenUsed/>
    <w:rsid w:val="00C83840"/>
    <w:rPr>
      <w:sz w:val="16"/>
      <w:szCs w:val="16"/>
    </w:rPr>
  </w:style>
  <w:style w:type="paragraph" w:styleId="Tekstopmerking">
    <w:name w:val="annotation text"/>
    <w:basedOn w:val="Standaard"/>
    <w:link w:val="TekstopmerkingChar"/>
    <w:uiPriority w:val="99"/>
    <w:semiHidden/>
    <w:unhideWhenUsed/>
    <w:rsid w:val="00C83840"/>
    <w:rPr>
      <w:sz w:val="20"/>
      <w:szCs w:val="20"/>
    </w:rPr>
  </w:style>
  <w:style w:type="character" w:customStyle="1" w:styleId="TekstopmerkingChar">
    <w:name w:val="Tekst opmerking Char"/>
    <w:basedOn w:val="Standaardalinea-lettertype"/>
    <w:link w:val="Tekstopmerking"/>
    <w:uiPriority w:val="99"/>
    <w:semiHidden/>
    <w:rsid w:val="00C83840"/>
    <w:rPr>
      <w:sz w:val="20"/>
      <w:szCs w:val="20"/>
    </w:rPr>
  </w:style>
  <w:style w:type="paragraph" w:styleId="Onderwerpvanopmerking">
    <w:name w:val="annotation subject"/>
    <w:basedOn w:val="Tekstopmerking"/>
    <w:next w:val="Tekstopmerking"/>
    <w:link w:val="OnderwerpvanopmerkingChar"/>
    <w:uiPriority w:val="99"/>
    <w:semiHidden/>
    <w:unhideWhenUsed/>
    <w:rsid w:val="00C83840"/>
    <w:rPr>
      <w:b/>
      <w:bCs/>
    </w:rPr>
  </w:style>
  <w:style w:type="character" w:customStyle="1" w:styleId="OnderwerpvanopmerkingChar">
    <w:name w:val="Onderwerp van opmerking Char"/>
    <w:basedOn w:val="TekstopmerkingChar"/>
    <w:link w:val="Onderwerpvanopmerking"/>
    <w:uiPriority w:val="99"/>
    <w:semiHidden/>
    <w:rsid w:val="00C83840"/>
    <w:rPr>
      <w:b/>
      <w:bCs/>
      <w:sz w:val="20"/>
      <w:szCs w:val="20"/>
    </w:rPr>
  </w:style>
  <w:style w:type="paragraph" w:styleId="Koptekst">
    <w:name w:val="header"/>
    <w:basedOn w:val="Standaard"/>
    <w:link w:val="KoptekstChar"/>
    <w:uiPriority w:val="99"/>
    <w:unhideWhenUsed/>
    <w:rsid w:val="000D0E83"/>
    <w:pPr>
      <w:tabs>
        <w:tab w:val="center" w:pos="4536"/>
        <w:tab w:val="right" w:pos="9072"/>
      </w:tabs>
    </w:pPr>
  </w:style>
  <w:style w:type="character" w:customStyle="1" w:styleId="KoptekstChar">
    <w:name w:val="Koptekst Char"/>
    <w:basedOn w:val="Standaardalinea-lettertype"/>
    <w:link w:val="Koptekst"/>
    <w:uiPriority w:val="99"/>
    <w:rsid w:val="000D0E83"/>
  </w:style>
  <w:style w:type="paragraph" w:styleId="Voettekst">
    <w:name w:val="footer"/>
    <w:basedOn w:val="Standaard"/>
    <w:link w:val="VoettekstChar"/>
    <w:uiPriority w:val="99"/>
    <w:unhideWhenUsed/>
    <w:rsid w:val="000D0E83"/>
    <w:pPr>
      <w:tabs>
        <w:tab w:val="center" w:pos="4536"/>
        <w:tab w:val="right" w:pos="9072"/>
      </w:tabs>
    </w:pPr>
  </w:style>
  <w:style w:type="character" w:customStyle="1" w:styleId="VoettekstChar">
    <w:name w:val="Voettekst Char"/>
    <w:basedOn w:val="Standaardalinea-lettertype"/>
    <w:link w:val="Voettekst"/>
    <w:uiPriority w:val="99"/>
    <w:rsid w:val="000D0E83"/>
  </w:style>
  <w:style w:type="paragraph" w:customStyle="1" w:styleId="000">
    <w:name w:val="000"/>
    <w:aliases w:val="standaard"/>
    <w:basedOn w:val="Standaard"/>
    <w:rsid w:val="001969A6"/>
    <w:pPr>
      <w:overflowPunct w:val="0"/>
      <w:autoSpaceDE w:val="0"/>
      <w:autoSpaceDN w:val="0"/>
      <w:adjustRightInd w:val="0"/>
      <w:spacing w:line="270" w:lineRule="atLeast"/>
      <w:textAlignment w:val="baseline"/>
    </w:pPr>
    <w:rPr>
      <w:rFonts w:ascii="EYInterstate Light" w:hAnsi="EYInterstate Light"/>
      <w:spacing w:val="4"/>
      <w:kern w:val="12"/>
      <w:sz w:val="19"/>
      <w:szCs w:val="20"/>
    </w:rPr>
  </w:style>
  <w:style w:type="table" w:styleId="Tabelraster">
    <w:name w:val="Table Grid"/>
    <w:basedOn w:val="Standaardtabel"/>
    <w:rsid w:val="001969A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2159B"/>
    <w:rPr>
      <w:color w:val="0000FF"/>
      <w:u w:val="single"/>
    </w:rPr>
  </w:style>
  <w:style w:type="paragraph" w:styleId="Revisie">
    <w:name w:val="Revision"/>
    <w:hidden/>
    <w:uiPriority w:val="99"/>
    <w:semiHidden/>
    <w:rsid w:val="00686A61"/>
    <w:pPr>
      <w:spacing w:after="0" w:line="240" w:lineRule="auto"/>
    </w:pPr>
  </w:style>
  <w:style w:type="paragraph" w:customStyle="1" w:styleId="paragraph">
    <w:name w:val="paragraph"/>
    <w:basedOn w:val="Standaard"/>
    <w:rsid w:val="001D70EF"/>
    <w:pPr>
      <w:spacing w:before="100" w:beforeAutospacing="1" w:after="100" w:afterAutospacing="1"/>
    </w:pPr>
    <w:rPr>
      <w:lang w:val="nl-NL" w:eastAsia="nl-NL"/>
    </w:rPr>
  </w:style>
  <w:style w:type="character" w:customStyle="1" w:styleId="spellingerror">
    <w:name w:val="spellingerror"/>
    <w:basedOn w:val="Standaardalinea-lettertype"/>
    <w:rsid w:val="001D70EF"/>
  </w:style>
  <w:style w:type="character" w:customStyle="1" w:styleId="normaltextrun">
    <w:name w:val="normaltextrun"/>
    <w:basedOn w:val="Standaardalinea-lettertype"/>
    <w:rsid w:val="001D70EF"/>
  </w:style>
  <w:style w:type="character" w:customStyle="1" w:styleId="eop">
    <w:name w:val="eop"/>
    <w:basedOn w:val="Standaardalinea-lettertype"/>
    <w:rsid w:val="001D70EF"/>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paragraph" w:styleId="Inhopg1">
    <w:name w:val="toc 1"/>
    <w:basedOn w:val="Standaard"/>
    <w:next w:val="Standaard"/>
    <w:autoRedefine/>
    <w:uiPriority w:val="39"/>
    <w:unhideWhenUsed/>
    <w:rsid w:val="00ED1121"/>
    <w:pPr>
      <w:spacing w:after="100"/>
    </w:pPr>
  </w:style>
  <w:style w:type="character" w:styleId="GevolgdeHyperlink">
    <w:name w:val="FollowedHyperlink"/>
    <w:basedOn w:val="Standaardalinea-lettertype"/>
    <w:uiPriority w:val="99"/>
    <w:semiHidden/>
    <w:unhideWhenUsed/>
    <w:rsid w:val="00ED1121"/>
    <w:rPr>
      <w:color w:val="954F72" w:themeColor="followedHyperlink"/>
      <w:u w:val="single"/>
    </w:rPr>
  </w:style>
  <w:style w:type="character" w:customStyle="1" w:styleId="contentcontrolboundarysink">
    <w:name w:val="contentcontrolboundarysink"/>
    <w:basedOn w:val="Standaardalinea-lettertype"/>
    <w:rsid w:val="00ED1121"/>
  </w:style>
  <w:style w:type="character" w:customStyle="1" w:styleId="contentcontrol">
    <w:name w:val="contentcontrol"/>
    <w:basedOn w:val="Standaardalinea-lettertype"/>
    <w:rsid w:val="00ED1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5067">
      <w:bodyDiv w:val="1"/>
      <w:marLeft w:val="0"/>
      <w:marRight w:val="0"/>
      <w:marTop w:val="0"/>
      <w:marBottom w:val="0"/>
      <w:divBdr>
        <w:top w:val="none" w:sz="0" w:space="0" w:color="auto"/>
        <w:left w:val="none" w:sz="0" w:space="0" w:color="auto"/>
        <w:bottom w:val="none" w:sz="0" w:space="0" w:color="auto"/>
        <w:right w:val="none" w:sz="0" w:space="0" w:color="auto"/>
      </w:divBdr>
    </w:div>
    <w:div w:id="347295844">
      <w:bodyDiv w:val="1"/>
      <w:marLeft w:val="0"/>
      <w:marRight w:val="0"/>
      <w:marTop w:val="0"/>
      <w:marBottom w:val="0"/>
      <w:divBdr>
        <w:top w:val="none" w:sz="0" w:space="0" w:color="auto"/>
        <w:left w:val="none" w:sz="0" w:space="0" w:color="auto"/>
        <w:bottom w:val="none" w:sz="0" w:space="0" w:color="auto"/>
        <w:right w:val="none" w:sz="0" w:space="0" w:color="auto"/>
      </w:divBdr>
    </w:div>
    <w:div w:id="409737211">
      <w:bodyDiv w:val="1"/>
      <w:marLeft w:val="0"/>
      <w:marRight w:val="0"/>
      <w:marTop w:val="0"/>
      <w:marBottom w:val="0"/>
      <w:divBdr>
        <w:top w:val="none" w:sz="0" w:space="0" w:color="auto"/>
        <w:left w:val="none" w:sz="0" w:space="0" w:color="auto"/>
        <w:bottom w:val="none" w:sz="0" w:space="0" w:color="auto"/>
        <w:right w:val="none" w:sz="0" w:space="0" w:color="auto"/>
      </w:divBdr>
    </w:div>
    <w:div w:id="625888816">
      <w:bodyDiv w:val="1"/>
      <w:marLeft w:val="0"/>
      <w:marRight w:val="0"/>
      <w:marTop w:val="0"/>
      <w:marBottom w:val="0"/>
      <w:divBdr>
        <w:top w:val="none" w:sz="0" w:space="0" w:color="auto"/>
        <w:left w:val="none" w:sz="0" w:space="0" w:color="auto"/>
        <w:bottom w:val="none" w:sz="0" w:space="0" w:color="auto"/>
        <w:right w:val="none" w:sz="0" w:space="0" w:color="auto"/>
      </w:divBdr>
    </w:div>
    <w:div w:id="1199467414">
      <w:bodyDiv w:val="1"/>
      <w:marLeft w:val="0"/>
      <w:marRight w:val="0"/>
      <w:marTop w:val="0"/>
      <w:marBottom w:val="0"/>
      <w:divBdr>
        <w:top w:val="none" w:sz="0" w:space="0" w:color="auto"/>
        <w:left w:val="none" w:sz="0" w:space="0" w:color="auto"/>
        <w:bottom w:val="none" w:sz="0" w:space="0" w:color="auto"/>
        <w:right w:val="none" w:sz="0" w:space="0" w:color="auto"/>
      </w:divBdr>
    </w:div>
    <w:div w:id="1288241799">
      <w:bodyDiv w:val="1"/>
      <w:marLeft w:val="0"/>
      <w:marRight w:val="0"/>
      <w:marTop w:val="0"/>
      <w:marBottom w:val="0"/>
      <w:divBdr>
        <w:top w:val="none" w:sz="0" w:space="0" w:color="auto"/>
        <w:left w:val="none" w:sz="0" w:space="0" w:color="auto"/>
        <w:bottom w:val="none" w:sz="0" w:space="0" w:color="auto"/>
        <w:right w:val="none" w:sz="0" w:space="0" w:color="auto"/>
      </w:divBdr>
    </w:div>
    <w:div w:id="1450972387">
      <w:bodyDiv w:val="1"/>
      <w:marLeft w:val="0"/>
      <w:marRight w:val="0"/>
      <w:marTop w:val="0"/>
      <w:marBottom w:val="0"/>
      <w:divBdr>
        <w:top w:val="none" w:sz="0" w:space="0" w:color="auto"/>
        <w:left w:val="none" w:sz="0" w:space="0" w:color="auto"/>
        <w:bottom w:val="none" w:sz="0" w:space="0" w:color="auto"/>
        <w:right w:val="none" w:sz="0" w:space="0" w:color="auto"/>
      </w:divBdr>
    </w:div>
    <w:div w:id="1623534403">
      <w:bodyDiv w:val="1"/>
      <w:marLeft w:val="0"/>
      <w:marRight w:val="0"/>
      <w:marTop w:val="0"/>
      <w:marBottom w:val="0"/>
      <w:divBdr>
        <w:top w:val="none" w:sz="0" w:space="0" w:color="auto"/>
        <w:left w:val="none" w:sz="0" w:space="0" w:color="auto"/>
        <w:bottom w:val="none" w:sz="0" w:space="0" w:color="auto"/>
        <w:right w:val="none" w:sz="0" w:space="0" w:color="auto"/>
      </w:divBdr>
    </w:div>
    <w:div w:id="1644579754">
      <w:bodyDiv w:val="1"/>
      <w:marLeft w:val="0"/>
      <w:marRight w:val="0"/>
      <w:marTop w:val="0"/>
      <w:marBottom w:val="0"/>
      <w:divBdr>
        <w:top w:val="none" w:sz="0" w:space="0" w:color="auto"/>
        <w:left w:val="none" w:sz="0" w:space="0" w:color="auto"/>
        <w:bottom w:val="none" w:sz="0" w:space="0" w:color="auto"/>
        <w:right w:val="none" w:sz="0" w:space="0" w:color="auto"/>
      </w:divBdr>
    </w:div>
    <w:div w:id="1673726484">
      <w:bodyDiv w:val="1"/>
      <w:marLeft w:val="0"/>
      <w:marRight w:val="0"/>
      <w:marTop w:val="0"/>
      <w:marBottom w:val="0"/>
      <w:divBdr>
        <w:top w:val="none" w:sz="0" w:space="0" w:color="auto"/>
        <w:left w:val="none" w:sz="0" w:space="0" w:color="auto"/>
        <w:bottom w:val="none" w:sz="0" w:space="0" w:color="auto"/>
        <w:right w:val="none" w:sz="0" w:space="0" w:color="auto"/>
      </w:divBdr>
      <w:divsChild>
        <w:div w:id="360865249">
          <w:marLeft w:val="0"/>
          <w:marRight w:val="0"/>
          <w:marTop w:val="0"/>
          <w:marBottom w:val="0"/>
          <w:divBdr>
            <w:top w:val="none" w:sz="0" w:space="0" w:color="auto"/>
            <w:left w:val="none" w:sz="0" w:space="0" w:color="auto"/>
            <w:bottom w:val="none" w:sz="0" w:space="0" w:color="auto"/>
            <w:right w:val="none" w:sz="0" w:space="0" w:color="auto"/>
          </w:divBdr>
        </w:div>
        <w:div w:id="426074445">
          <w:marLeft w:val="0"/>
          <w:marRight w:val="0"/>
          <w:marTop w:val="0"/>
          <w:marBottom w:val="0"/>
          <w:divBdr>
            <w:top w:val="none" w:sz="0" w:space="0" w:color="auto"/>
            <w:left w:val="none" w:sz="0" w:space="0" w:color="auto"/>
            <w:bottom w:val="none" w:sz="0" w:space="0" w:color="auto"/>
            <w:right w:val="none" w:sz="0" w:space="0" w:color="auto"/>
          </w:divBdr>
        </w:div>
        <w:div w:id="539636138">
          <w:marLeft w:val="0"/>
          <w:marRight w:val="0"/>
          <w:marTop w:val="0"/>
          <w:marBottom w:val="0"/>
          <w:divBdr>
            <w:top w:val="none" w:sz="0" w:space="0" w:color="auto"/>
            <w:left w:val="none" w:sz="0" w:space="0" w:color="auto"/>
            <w:bottom w:val="none" w:sz="0" w:space="0" w:color="auto"/>
            <w:right w:val="none" w:sz="0" w:space="0" w:color="auto"/>
          </w:divBdr>
        </w:div>
        <w:div w:id="613947580">
          <w:marLeft w:val="0"/>
          <w:marRight w:val="0"/>
          <w:marTop w:val="0"/>
          <w:marBottom w:val="0"/>
          <w:divBdr>
            <w:top w:val="none" w:sz="0" w:space="0" w:color="auto"/>
            <w:left w:val="none" w:sz="0" w:space="0" w:color="auto"/>
            <w:bottom w:val="none" w:sz="0" w:space="0" w:color="auto"/>
            <w:right w:val="none" w:sz="0" w:space="0" w:color="auto"/>
          </w:divBdr>
        </w:div>
        <w:div w:id="902452234">
          <w:marLeft w:val="0"/>
          <w:marRight w:val="0"/>
          <w:marTop w:val="0"/>
          <w:marBottom w:val="0"/>
          <w:divBdr>
            <w:top w:val="none" w:sz="0" w:space="0" w:color="auto"/>
            <w:left w:val="none" w:sz="0" w:space="0" w:color="auto"/>
            <w:bottom w:val="none" w:sz="0" w:space="0" w:color="auto"/>
            <w:right w:val="none" w:sz="0" w:space="0" w:color="auto"/>
          </w:divBdr>
        </w:div>
        <w:div w:id="1237980397">
          <w:marLeft w:val="0"/>
          <w:marRight w:val="0"/>
          <w:marTop w:val="0"/>
          <w:marBottom w:val="0"/>
          <w:divBdr>
            <w:top w:val="none" w:sz="0" w:space="0" w:color="auto"/>
            <w:left w:val="none" w:sz="0" w:space="0" w:color="auto"/>
            <w:bottom w:val="none" w:sz="0" w:space="0" w:color="auto"/>
            <w:right w:val="none" w:sz="0" w:space="0" w:color="auto"/>
          </w:divBdr>
        </w:div>
        <w:div w:id="1401252719">
          <w:marLeft w:val="0"/>
          <w:marRight w:val="0"/>
          <w:marTop w:val="0"/>
          <w:marBottom w:val="0"/>
          <w:divBdr>
            <w:top w:val="none" w:sz="0" w:space="0" w:color="auto"/>
            <w:left w:val="none" w:sz="0" w:space="0" w:color="auto"/>
            <w:bottom w:val="none" w:sz="0" w:space="0" w:color="auto"/>
            <w:right w:val="none" w:sz="0" w:space="0" w:color="auto"/>
          </w:divBdr>
        </w:div>
        <w:div w:id="1751925242">
          <w:marLeft w:val="0"/>
          <w:marRight w:val="0"/>
          <w:marTop w:val="0"/>
          <w:marBottom w:val="0"/>
          <w:divBdr>
            <w:top w:val="none" w:sz="0" w:space="0" w:color="auto"/>
            <w:left w:val="none" w:sz="0" w:space="0" w:color="auto"/>
            <w:bottom w:val="none" w:sz="0" w:space="0" w:color="auto"/>
            <w:right w:val="none" w:sz="0" w:space="0" w:color="auto"/>
          </w:divBdr>
        </w:div>
        <w:div w:id="2023705677">
          <w:marLeft w:val="0"/>
          <w:marRight w:val="0"/>
          <w:marTop w:val="0"/>
          <w:marBottom w:val="0"/>
          <w:divBdr>
            <w:top w:val="none" w:sz="0" w:space="0" w:color="auto"/>
            <w:left w:val="none" w:sz="0" w:space="0" w:color="auto"/>
            <w:bottom w:val="none" w:sz="0" w:space="0" w:color="auto"/>
            <w:right w:val="none" w:sz="0" w:space="0" w:color="auto"/>
          </w:divBdr>
        </w:div>
      </w:divsChild>
    </w:div>
    <w:div w:id="1984188404">
      <w:bodyDiv w:val="1"/>
      <w:marLeft w:val="0"/>
      <w:marRight w:val="0"/>
      <w:marTop w:val="0"/>
      <w:marBottom w:val="0"/>
      <w:divBdr>
        <w:top w:val="none" w:sz="0" w:space="0" w:color="auto"/>
        <w:left w:val="none" w:sz="0" w:space="0" w:color="auto"/>
        <w:bottom w:val="none" w:sz="0" w:space="0" w:color="auto"/>
        <w:right w:val="none" w:sz="0" w:space="0" w:color="auto"/>
      </w:divBdr>
    </w:div>
    <w:div w:id="210811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tpotentieelpakken.nl/" TargetMode="External"/><Relationship Id="rId18" Type="http://schemas.openxmlformats.org/officeDocument/2006/relationships/hyperlink" Target="https://www.youtube.com/watch?v=G7eLw5SxXLA" TargetMode="External"/><Relationship Id="rId3" Type="http://schemas.openxmlformats.org/officeDocument/2006/relationships/customXml" Target="../customXml/item3.xml"/><Relationship Id="rId21" Type="http://schemas.openxmlformats.org/officeDocument/2006/relationships/hyperlink" Target="https://www.youtube.com/watch?v=G7eLw5SxXLA"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tpotentieelpakken.nl/" TargetMode="External"/><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7.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85D420DFBE6245983B676C8CE5083E" ma:contentTypeVersion="13" ma:contentTypeDescription="Een nieuw document maken." ma:contentTypeScope="" ma:versionID="e237c41840fa92089c598d358b745b27">
  <xsd:schema xmlns:xsd="http://www.w3.org/2001/XMLSchema" xmlns:xs="http://www.w3.org/2001/XMLSchema" xmlns:p="http://schemas.microsoft.com/office/2006/metadata/properties" xmlns:ns3="7a3a35c5-78a7-4ea6-9bc1-ee2e875b111c" xmlns:ns4="b4a1ae49-eb63-4736-8ada-73a2fe22086b" targetNamespace="http://schemas.microsoft.com/office/2006/metadata/properties" ma:root="true" ma:fieldsID="2f8fea49ddb587bc9829827adfb3caf2" ns3:_="" ns4:_="">
    <xsd:import namespace="7a3a35c5-78a7-4ea6-9bc1-ee2e875b111c"/>
    <xsd:import namespace="b4a1ae49-eb63-4736-8ada-73a2fe2208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a35c5-78a7-4ea6-9bc1-ee2e875b1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a1ae49-eb63-4736-8ada-73a2fe22086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5AED2-F818-4884-9D02-D1EBF02018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8664A1-5316-4F5C-B30A-CAF27880C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a35c5-78a7-4ea6-9bc1-ee2e875b111c"/>
    <ds:schemaRef ds:uri="b4a1ae49-eb63-4736-8ada-73a2fe220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36772-9FC0-4F4E-BCC9-8DD368355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6398</Words>
  <Characters>35191</Characters>
  <Application>Microsoft Office Word</Application>
  <DocSecurity>0</DocSecurity>
  <Lines>293</Lines>
  <Paragraphs>83</Paragraphs>
  <ScaleCrop>false</ScaleCrop>
  <Company/>
  <LinksUpToDate>false</LinksUpToDate>
  <CharactersWithSpaces>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Vivianne Goedhart</dc:creator>
  <cp:keywords/>
  <dc:description/>
  <cp:lastModifiedBy>Roxan Stevens</cp:lastModifiedBy>
  <cp:revision>128</cp:revision>
  <dcterms:created xsi:type="dcterms:W3CDTF">2020-07-14T18:22:00Z</dcterms:created>
  <dcterms:modified xsi:type="dcterms:W3CDTF">2021-02-08T13:42:00Z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0x0101007285D420DFBE6245983B676C8CE5083E</vt:lpwstr>
  </property>
  <property fmtid="{D5CDD505-2E9C-101B-9397-08002B2CF9AE}" pid="3" name="eyTemplate">
    <vt:lpwstr>ONBEKEND</vt:lpwstr>
  </property>
</Properties>
</file>